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8" w:rsidRPr="006A611D" w:rsidRDefault="00A46F58" w:rsidP="00A46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A611D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51771A2A" wp14:editId="61338B55">
            <wp:extent cx="451485" cy="568325"/>
            <wp:effectExtent l="0" t="0" r="5715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1D"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</w:p>
    <w:p w:rsidR="00A46F58" w:rsidRPr="006A611D" w:rsidRDefault="00A46F58" w:rsidP="00A46F5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25C2AD6" wp14:editId="04E44184">
            <wp:simplePos x="0" y="0"/>
            <wp:positionH relativeFrom="column">
              <wp:posOffset>18415</wp:posOffset>
            </wp:positionH>
            <wp:positionV relativeFrom="paragraph">
              <wp:posOffset>138430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OPĆINA SVETI JURAJ NA BREGU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Općinsko vijeće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Pleškovec 29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KLASA:023-06/20-01/06</w:t>
      </w:r>
    </w:p>
    <w:p w:rsidR="00A46F58" w:rsidRPr="006A611D" w:rsidRDefault="00A46F58" w:rsidP="00A4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URBROJ:2109/16-03-20-</w:t>
      </w:r>
      <w:r w:rsidR="00445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:rsidR="00A46F58" w:rsidRPr="006A611D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Pleškovec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21</w:t>
      </w:r>
      <w:r w:rsidRPr="006A61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prosinca</w:t>
      </w:r>
      <w:r w:rsidRPr="006A61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6A611D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6A61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A46F58" w:rsidRPr="006A611D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46F58" w:rsidRPr="006A611D" w:rsidRDefault="00A46F58" w:rsidP="00A46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22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</w:t>
      </w: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 OPĆINE SVETI JURAJ NA BREGU</w:t>
      </w: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elektroničkim i pisanim putem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21. prosinca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2020. godine u trajanju od</w:t>
      </w: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12:00 do 17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 sati</w:t>
      </w: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6F58" w:rsidRPr="006A611D" w:rsidRDefault="00A46F58" w:rsidP="00A46F5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28. Statuta Općine Sveti Juraj na Bregu (“Službeni glasn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 Međimurske županije“, broj 11/20</w:t>
      </w: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>.) a sukladno Uputi Ministarstva uprave KLASA:023-01/20-01/114, URBROJ:515-05-02-01/1-20-1 od 13.03.2020., predsjednik Općinskog vijeća Općine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veti Juraj na Bregu sazvao je 22</w:t>
      </w: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Sveti Juraj na Bregu 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21. 12. 2020. godine (ponedjeljak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koja se održala izjašnjavanjem članova Općinskog vijeća elektroničkim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pisanim putem u vremenu  od 12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00 do 17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:00 sati.</w:t>
      </w:r>
    </w:p>
    <w:p w:rsidR="00A46F58" w:rsidRPr="006A611D" w:rsidRDefault="00A46F58" w:rsidP="00A46F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Slijedom činjenice proglašene epidemije na području Republike Hrvatske te utvrđenih mjera ograničavanja društvenih okupljanja i socijalnog distanciranja, Ministarstvo uprave izdalo je Uputu jedinicama lokalne i područne (regionalne) samouprave vezano uz održavanje sjednica predstavničkih tijela.</w:t>
      </w:r>
    </w:p>
    <w:p w:rsidR="00A46F58" w:rsidRPr="006A611D" w:rsidRDefault="00A46F58" w:rsidP="00A46F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trenutnoj situaciji u kojoj je potrebno poduzimati efikasne mjere radi sprječavanja širenja </w:t>
      </w:r>
      <w:proofErr w:type="spellStart"/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koronavirusa</w:t>
      </w:r>
      <w:proofErr w:type="spellEnd"/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umanjivanja posljedica njegova širenja, rad predstavničkih tijela jedinica mora biti prilagođen.</w:t>
      </w:r>
    </w:p>
    <w:p w:rsidR="00A46F58" w:rsidRPr="006A611D" w:rsidRDefault="00A46F58" w:rsidP="00A46F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Održavanje sjednice predstavničkog tijela izjašnjavanjem putem e-</w:t>
      </w:r>
      <w:proofErr w:type="spellStart"/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maila</w:t>
      </w:r>
      <w:proofErr w:type="spellEnd"/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pisanim putem prema navedenoj Uputi Ministarstva uprave smatra se prihvatljivom.</w:t>
      </w:r>
    </w:p>
    <w:p w:rsidR="00A46F58" w:rsidRPr="006A611D" w:rsidRDefault="00A46F58" w:rsidP="00A46F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tome, izjašnjavanje o toč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kama dnevnog reda 22</w:t>
      </w:r>
      <w:r w:rsidRPr="006A6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Pr="006A61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održalo se elektroničkim  </w:t>
      </w:r>
      <w:r w:rsidRPr="006A611D">
        <w:rPr>
          <w:rFonts w:ascii="Times New Roman" w:eastAsia="Calibri" w:hAnsi="Times New Roman" w:cs="Times New Roman"/>
          <w:b/>
          <w:bCs/>
          <w:sz w:val="24"/>
          <w:szCs w:val="24"/>
        </w:rPr>
        <w:t>putem</w:t>
      </w:r>
      <w:r w:rsidRPr="006A611D">
        <w:rPr>
          <w:rFonts w:ascii="Times New Roman" w:eastAsia="Calibri" w:hAnsi="Times New Roman" w:cs="Times New Roman"/>
          <w:sz w:val="24"/>
          <w:szCs w:val="24"/>
        </w:rPr>
        <w:t xml:space="preserve"> na e-mail: </w:t>
      </w:r>
      <w:hyperlink r:id="rId8" w:history="1">
        <w:r w:rsidRPr="006A61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nacelnik@svetijurajnabregu.hr</w:t>
        </w:r>
      </w:hyperlink>
      <w:r w:rsidRPr="006A61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ili pisanim putem</w:t>
      </w:r>
      <w:r w:rsidRPr="006A6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A46F58" w:rsidRPr="006A611D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SJEDNICI SU NAZOČILI: </w:t>
      </w:r>
    </w:p>
    <w:p w:rsidR="00A46F58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Anđelko Kovačić, Marijan Rodinger, Antun Guterman, Nikola Horvat, bacc.ing.comp.,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Zlatko Korunić, </w:t>
      </w: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Lidija </w:t>
      </w:r>
      <w:proofErr w:type="spellStart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Lepen</w:t>
      </w:r>
      <w:proofErr w:type="spellEnd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785B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Željko Medved</w:t>
      </w: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Anđela Nov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ak,</w:t>
      </w: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Kristijan Zelić, </w:t>
      </w:r>
      <w:r w:rsidRPr="00785B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Božidar Balog</w:t>
      </w:r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Zlatko Novak,  Miroslav Turk, </w:t>
      </w:r>
      <w:proofErr w:type="spellStart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dipl.uč</w:t>
      </w:r>
      <w:proofErr w:type="spellEnd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i Damir Kovačić, </w:t>
      </w:r>
      <w:proofErr w:type="spellStart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dipl.ing</w:t>
      </w:r>
      <w:proofErr w:type="spellEnd"/>
      <w:r w:rsidRPr="006A6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A46F58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46F58" w:rsidRPr="006A611D" w:rsidRDefault="00A46F58" w:rsidP="00A46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46F58" w:rsidRDefault="00A46F58" w:rsidP="00A4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D N E V N I    R E D</w:t>
      </w:r>
    </w:p>
    <w:p w:rsidR="00A46F58" w:rsidRPr="00D81A36" w:rsidRDefault="00A46F58" w:rsidP="00A4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6F58" w:rsidRPr="00A46F58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F58">
        <w:rPr>
          <w:rFonts w:ascii="Times New Roman" w:eastAsia="Calibri" w:hAnsi="Times New Roman" w:cs="Times New Roman"/>
          <w:b/>
          <w:sz w:val="24"/>
          <w:szCs w:val="24"/>
        </w:rPr>
        <w:t>Usvajanje zapisnika s 21. sjednice Općinskog vijeća Općine Sveti Juraj na  Bregu,</w:t>
      </w:r>
    </w:p>
    <w:p w:rsidR="00A46F58" w:rsidRPr="00A46F58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F58">
        <w:rPr>
          <w:rFonts w:ascii="Times New Roman" w:eastAsia="Calibri" w:hAnsi="Times New Roman" w:cs="Times New Roman"/>
          <w:b/>
          <w:sz w:val="24"/>
          <w:szCs w:val="24"/>
        </w:rPr>
        <w:t>Prijedlog I. izmjena i dopuna Proračuna Općine Sveti Juraj na Bregu za 2020. godinu i I. izmjena i dopuna Plana razvojnih programa za 2020.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I. izmjene i dopune Programa javnih potreba u kulturi na području Općine Sveti Juraj na Bregu u 2020. godini,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I. izmjene i dopune Programa javnih potreba u sportu na području Općine Sve</w:t>
      </w:r>
      <w:r w:rsidR="00B54DCE"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 Juraj na Bregu u 2020. godini</w:t>
      </w: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I. izmjena i dopuna Socijalnog programa Općine Sveti Juraj na Bregu za 2020. godinu,</w:t>
      </w:r>
    </w:p>
    <w:p w:rsidR="00A46F58" w:rsidRPr="009C7EFD" w:rsidRDefault="00A46F58" w:rsidP="009C7EF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I. izmjena i dopuna Programa gradnje objekata i uređaja komunalne infrastrukture na području Općine Sveti Juraj na Bregu za 2020.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I. izmjena i dopuna Programa održavanja komunalne infrastrukture u 2020. godini na području Općine Sveti Juraj na Bregu,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Proračuna Općine Sveti Juraj na Bregu za 2021. godinu, Projekcije proračuna za 2022. i 2023. godinu Općine Sveti Juraj na Bregu i Plan razvojnih programa Općine Sveti Juraj na Bregu za razdoblje od 2021. – 2023. godine i Obrazloženje Proračuna Općine Sveti Juraj na Bregu za 2021. godinu i projekcija za 2022. i 2023.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izvršavanju Proračuna Općine Sveti Juraj na Bregu za 2021.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Socijalnog Programa Općine Sveti Juraj na Bregu za 2021.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Programa javnih potreba u sportu na području Općine Sveti Juraj na Bregu u 2021. godini,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Programa javnih potreba u kulturi na području Općine Sveti Juraj na Bregu u 2021. godini,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Programa održavanja komunalne infrastrukture u 2021. godini na području Općine Sveti Juraj na Bregu,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Programa građenja komunalne infrastrukture na području Općine Sveti Juraj na Bregu za 2021.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Analize stanja sustava civilne zaštite na području Općine Sveti Juraj na Bregu u 2020. godini,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raspoređivanju sredstava za redovito godišnje financiranje političkih stranaka u Općinskom vijeću Općine Sveti Juraj na Bregu u 2021. godini,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Plana razvoja sustava civilne zaštite na području Općine Sveti Juraj na Bregu za 2021.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Planu, Programu i načinu upoznavanja stanovništva s opasnostima od požara,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korištenju prekoračenja po poslovnom računu Općine Sveti Juraj na Bregu,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Prijedlog Programa korištenja sredstava naknade za zadržavanje nezakonito izgrađene zgrade u prostoru</w:t>
      </w:r>
      <w:r w:rsidRPr="008023A1">
        <w:rPr>
          <w:rFonts w:ascii="Times New Roman" w:eastAsia="Simsun (Founder Extended)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na </w:t>
      </w:r>
      <w:proofErr w:type="spellStart"/>
      <w:r w:rsidRPr="008023A1">
        <w:rPr>
          <w:rFonts w:ascii="Times New Roman" w:eastAsia="Simsun (Founder Extended)" w:hAnsi="Times New Roman" w:cs="Times New Roman"/>
          <w:b/>
          <w:color w:val="000000" w:themeColor="text1"/>
          <w:sz w:val="24"/>
          <w:szCs w:val="24"/>
          <w:lang w:val="en-US" w:eastAsia="zh-CN"/>
        </w:rPr>
        <w:t>području</w:t>
      </w:r>
      <w:proofErr w:type="spellEnd"/>
      <w:r w:rsidRPr="008023A1">
        <w:rPr>
          <w:rFonts w:ascii="Times New Roman" w:eastAsia="Simsun (Founder Extended)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Općine Sveti Juraj na Bregu za 2021. </w:t>
      </w:r>
      <w:proofErr w:type="spellStart"/>
      <w:r w:rsidRPr="008023A1">
        <w:rPr>
          <w:rFonts w:ascii="Times New Roman" w:eastAsia="Simsun (Founder Extended)" w:hAnsi="Times New Roman" w:cs="Times New Roman"/>
          <w:b/>
          <w:color w:val="000000" w:themeColor="text1"/>
          <w:sz w:val="24"/>
          <w:szCs w:val="24"/>
          <w:lang w:val="en-US" w:eastAsia="zh-CN"/>
        </w:rPr>
        <w:t>godinu</w:t>
      </w:r>
      <w:proofErr w:type="spellEnd"/>
      <w:r w:rsidRPr="008023A1">
        <w:rPr>
          <w:rFonts w:ascii="Times New Roman" w:eastAsia="Simsun (Founder Extended)" w:hAnsi="Times New Roman" w:cs="Times New Roman"/>
          <w:b/>
          <w:color w:val="000000" w:themeColor="text1"/>
          <w:sz w:val="24"/>
          <w:szCs w:val="24"/>
          <w:lang w:val="en-US" w:eastAsia="zh-CN"/>
        </w:rPr>
        <w:t>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usvajanju Plana upravljanja imovinom u  vlasništvu Općine Sveti Juraj na Bregu za 2021. godinu,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prihvaćanju Procjene rizika od velikih nesreća za područje Općine Sveti Juraj na Bregu – Revizija I-10/2020,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Prijedlog Odluke o prihvaćanju IV izmjena i dopuna Plana zaštite od požara i tehnološke eksplozije za Općinu Sveti Juraj na Bregu,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prihvaćanju IV izmjena i dopuna Procjene ugroženosti od požara i tehnološke eksplozije za Općinu Sveti Juraj na Bregu,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oslobođenju plaćanja obveze komunalnog doprinosa,</w:t>
      </w:r>
    </w:p>
    <w:p w:rsidR="00A46F58" w:rsidRPr="008023A1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23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Prijedlog Odluke o prihvaćanju Plana djelovanja u području prirodnih nepogoda u 2021. godini za područje Općine Sveti Juraj na Bregu,</w:t>
      </w:r>
    </w:p>
    <w:p w:rsidR="00A46F58" w:rsidRPr="00A46F58" w:rsidRDefault="00A46F58" w:rsidP="00A46F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F58">
        <w:rPr>
          <w:rFonts w:ascii="Times New Roman" w:eastAsia="Calibri" w:hAnsi="Times New Roman" w:cs="Times New Roman"/>
          <w:b/>
          <w:sz w:val="24"/>
          <w:szCs w:val="24"/>
        </w:rPr>
        <w:t>Prijedlog Odluke</w:t>
      </w:r>
      <w:r w:rsidRPr="00A46F58">
        <w:rPr>
          <w:rFonts w:ascii="Times New Roman" w:eastAsia="Calibri" w:hAnsi="Times New Roman" w:cs="Times New Roman"/>
          <w:b/>
          <w:sz w:val="28"/>
          <w:szCs w:val="28"/>
        </w:rPr>
        <w:t xml:space="preserve"> o </w:t>
      </w:r>
      <w:r w:rsidRPr="00A46F58">
        <w:rPr>
          <w:rFonts w:ascii="Times New Roman" w:eastAsia="Calibri" w:hAnsi="Times New Roman" w:cs="Times New Roman"/>
          <w:b/>
          <w:sz w:val="24"/>
          <w:szCs w:val="24"/>
        </w:rPr>
        <w:t>pristupanju</w:t>
      </w:r>
      <w:r w:rsidRPr="00A46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„Sporazumu gradonačelnika“</w:t>
      </w:r>
      <w:r w:rsidRPr="00A46F58">
        <w:rPr>
          <w:rFonts w:ascii="Times New Roman" w:eastAsia="Calibri" w:hAnsi="Times New Roman" w:cs="Times New Roman"/>
          <w:b/>
          <w:sz w:val="24"/>
          <w:szCs w:val="24"/>
        </w:rPr>
        <w:t xml:space="preserve"> europskih gradova s ciljem smanjenja emisije CO</w:t>
      </w:r>
      <w:r w:rsidRPr="00A46F5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2 </w:t>
      </w:r>
      <w:r w:rsidRPr="00A46F58">
        <w:rPr>
          <w:rFonts w:ascii="Times New Roman" w:eastAsia="Calibri" w:hAnsi="Times New Roman" w:cs="Times New Roman"/>
          <w:b/>
          <w:sz w:val="24"/>
          <w:szCs w:val="24"/>
        </w:rPr>
        <w:t>za 40% do 2030. godine angažmanom</w:t>
      </w:r>
      <w:r w:rsidRPr="00A46F58">
        <w:rPr>
          <w:rFonts w:ascii="Times New Roman" w:eastAsia="Calibri" w:hAnsi="Times New Roman" w:cs="Times New Roman"/>
          <w:b/>
          <w:sz w:val="28"/>
          <w:szCs w:val="28"/>
        </w:rPr>
        <w:t xml:space="preserve"> u </w:t>
      </w:r>
      <w:r w:rsidRPr="00A46F58">
        <w:rPr>
          <w:rFonts w:ascii="Times New Roman" w:eastAsia="Calibri" w:hAnsi="Times New Roman" w:cs="Times New Roman"/>
          <w:b/>
          <w:sz w:val="24"/>
          <w:szCs w:val="24"/>
        </w:rPr>
        <w:t>projektima energetske učinkovitosti i korištenja obnovljivih izvora energije.</w:t>
      </w:r>
    </w:p>
    <w:p w:rsidR="00A46F58" w:rsidRPr="009C7EFD" w:rsidRDefault="00A46F58" w:rsidP="009C7EFD">
      <w:pPr>
        <w:pStyle w:val="Odlomakpopisa"/>
        <w:ind w:left="644"/>
        <w:jc w:val="both"/>
        <w:rPr>
          <w:sz w:val="24"/>
          <w:szCs w:val="24"/>
        </w:rPr>
      </w:pPr>
      <w:r w:rsidRPr="00E659DB">
        <w:rPr>
          <w:b/>
          <w:color w:val="000000"/>
          <w:sz w:val="24"/>
          <w:szCs w:val="24"/>
        </w:rPr>
        <w:tab/>
      </w:r>
    </w:p>
    <w:p w:rsidR="00A46F58" w:rsidRPr="00D81A36" w:rsidRDefault="00A46F58" w:rsidP="00A46F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 12:0</w:t>
      </w:r>
      <w:r w:rsidRPr="00D81A36">
        <w:rPr>
          <w:rFonts w:ascii="Times New Roman" w:eastAsia="Calibri" w:hAnsi="Times New Roman" w:cs="Times New Roman"/>
          <w:color w:val="000000"/>
          <w:sz w:val="24"/>
          <w:szCs w:val="24"/>
        </w:rPr>
        <w:t>0 sati pristupilo se glasovanju.</w:t>
      </w:r>
    </w:p>
    <w:p w:rsidR="00A46F58" w:rsidRPr="00D81A36" w:rsidRDefault="00A46F58" w:rsidP="00A46F5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A46F58" w:rsidRPr="006A611D" w:rsidRDefault="00A46F58" w:rsidP="00A4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A61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TOČKA 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6A61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CC30D1" w:rsidRPr="00A46F58" w:rsidRDefault="00CC30D1" w:rsidP="00CC30D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F58">
        <w:rPr>
          <w:rFonts w:ascii="Times New Roman" w:eastAsia="Calibri" w:hAnsi="Times New Roman" w:cs="Times New Roman"/>
          <w:b/>
          <w:sz w:val="24"/>
          <w:szCs w:val="24"/>
        </w:rPr>
        <w:t>USVAJANJE ZAPISNIKA S 21. SJEDNICE OPĆINSKOG VIJE</w:t>
      </w:r>
      <w:r w:rsidR="00785B0E">
        <w:rPr>
          <w:rFonts w:ascii="Times New Roman" w:eastAsia="Calibri" w:hAnsi="Times New Roman" w:cs="Times New Roman"/>
          <w:b/>
          <w:sz w:val="24"/>
          <w:szCs w:val="24"/>
        </w:rPr>
        <w:t>ĆA OPĆINE SVETI JURAJ NA  BREGU</w:t>
      </w:r>
    </w:p>
    <w:p w:rsidR="00CC30D1" w:rsidRPr="00D81A36" w:rsidRDefault="00CC30D1" w:rsidP="00A46F5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6F58" w:rsidRPr="00D81A36" w:rsidRDefault="00BB3F09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785B0E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="00A46F58" w:rsidRPr="006A6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5B0E">
        <w:rPr>
          <w:rFonts w:ascii="Times New Roman" w:eastAsia="Calibri" w:hAnsi="Times New Roman" w:cs="Times New Roman"/>
          <w:bCs/>
          <w:sz w:val="24"/>
          <w:szCs w:val="24"/>
        </w:rPr>
        <w:t>glasova „za“,</w:t>
      </w:r>
      <w:r w:rsidR="002526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5B0E">
        <w:rPr>
          <w:rFonts w:ascii="Times New Roman" w:eastAsia="Calibri" w:hAnsi="Times New Roman" w:cs="Times New Roman"/>
          <w:bCs/>
          <w:sz w:val="24"/>
          <w:szCs w:val="24"/>
        </w:rPr>
        <w:t>1 glas „protiv“ i 2</w:t>
      </w:r>
      <w:r w:rsidR="00A46F58" w:rsidRPr="006A611D">
        <w:rPr>
          <w:rFonts w:ascii="Times New Roman" w:eastAsia="Calibri" w:hAnsi="Times New Roman" w:cs="Times New Roman"/>
          <w:bCs/>
          <w:sz w:val="24"/>
          <w:szCs w:val="24"/>
        </w:rPr>
        <w:t xml:space="preserve"> glas</w:t>
      </w:r>
      <w:r w:rsidR="002526AB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A46F58" w:rsidRPr="006A611D">
        <w:rPr>
          <w:rFonts w:ascii="Times New Roman" w:eastAsia="Calibri" w:hAnsi="Times New Roman" w:cs="Times New Roman"/>
          <w:bCs/>
          <w:sz w:val="24"/>
          <w:szCs w:val="24"/>
        </w:rPr>
        <w:t xml:space="preserve"> „suzdržan“ </w:t>
      </w:r>
      <w:r w:rsidR="00A46F58" w:rsidRPr="00D81A36">
        <w:rPr>
          <w:rFonts w:ascii="Times New Roman" w:eastAsia="Calibri" w:hAnsi="Times New Roman" w:cs="Times New Roman"/>
          <w:bCs/>
          <w:sz w:val="24"/>
          <w:szCs w:val="24"/>
        </w:rPr>
        <w:t>prihvaćen je prijedlog</w:t>
      </w:r>
      <w:r w:rsidR="00A46F58" w:rsidRPr="00D81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6AB">
        <w:rPr>
          <w:rFonts w:ascii="Times New Roman" w:hAnsi="Times New Roman" w:cs="Times New Roman"/>
          <w:sz w:val="24"/>
          <w:szCs w:val="24"/>
        </w:rPr>
        <w:t>Zapisnika s 21. s</w:t>
      </w:r>
      <w:r w:rsidR="00785B0E">
        <w:rPr>
          <w:rFonts w:ascii="Times New Roman" w:hAnsi="Times New Roman" w:cs="Times New Roman"/>
          <w:sz w:val="24"/>
          <w:szCs w:val="24"/>
        </w:rPr>
        <w:t>jednice Općinskog vijeća Općine Sveti Juraj na Bregu</w:t>
      </w:r>
      <w:r w:rsidR="009C7EFD">
        <w:rPr>
          <w:rFonts w:ascii="Times New Roman" w:hAnsi="Times New Roman" w:cs="Times New Roman"/>
          <w:sz w:val="24"/>
          <w:szCs w:val="24"/>
        </w:rPr>
        <w:t>,</w:t>
      </w: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F58" w:rsidRPr="009C7EFD" w:rsidRDefault="00A46F58" w:rsidP="00A4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2.</w:t>
      </w:r>
    </w:p>
    <w:p w:rsidR="00A46F58" w:rsidRPr="009C7EFD" w:rsidRDefault="00785B0E" w:rsidP="00785B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PRIJEDLOG I. IZMJENA I DOPUNA PRORAČUNA OPĆINE SVETI JURAJ NA BREGU ZA 2020. GODINU I </w:t>
      </w:r>
      <w:proofErr w:type="spellStart"/>
      <w:r w:rsidRPr="009C7EFD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9C7EFD">
        <w:rPr>
          <w:rFonts w:ascii="Times New Roman" w:eastAsia="Calibri" w:hAnsi="Times New Roman" w:cs="Times New Roman"/>
          <w:b/>
          <w:sz w:val="24"/>
          <w:szCs w:val="24"/>
        </w:rPr>
        <w:t>. IZMJENA I DOPUNA PLANA RAZVOJNIH PROGRAMA ZA 2020. GODINU</w:t>
      </w:r>
    </w:p>
    <w:p w:rsidR="00785B0E" w:rsidRPr="009C7EFD" w:rsidRDefault="00785B0E" w:rsidP="00785B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B0E" w:rsidRPr="009C7EFD" w:rsidRDefault="00A46F58" w:rsidP="00785B0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ODLUKA: </w:t>
      </w:r>
      <w:r w:rsidR="004A3605" w:rsidRPr="009C7EF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785B0E"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 9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 g</w:t>
      </w:r>
      <w:r w:rsidR="00785B0E" w:rsidRPr="009C7EFD">
        <w:rPr>
          <w:rFonts w:ascii="Times New Roman" w:eastAsia="Calibri" w:hAnsi="Times New Roman" w:cs="Times New Roman"/>
          <w:bCs/>
          <w:sz w:val="24"/>
          <w:szCs w:val="24"/>
        </w:rPr>
        <w:t>lasova „za“, 1 glas „protiv“ i 3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 glas</w:t>
      </w:r>
      <w:r w:rsidR="00785B0E" w:rsidRPr="009C7EF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 „suzdržan“ prihvaćen je</w:t>
      </w:r>
      <w:r w:rsidR="00785B0E"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4DCE" w:rsidRPr="009C7EFD">
        <w:rPr>
          <w:rFonts w:ascii="Times New Roman" w:eastAsia="Calibri" w:hAnsi="Times New Roman" w:cs="Times New Roman"/>
          <w:sz w:val="24"/>
          <w:szCs w:val="24"/>
        </w:rPr>
        <w:t>p</w:t>
      </w:r>
      <w:r w:rsidR="00785B0E" w:rsidRPr="009C7EFD">
        <w:rPr>
          <w:rFonts w:ascii="Times New Roman" w:eastAsia="Calibri" w:hAnsi="Times New Roman" w:cs="Times New Roman"/>
          <w:sz w:val="24"/>
          <w:szCs w:val="24"/>
        </w:rPr>
        <w:t>rijedlog I. izmjena i dopuna Proračuna Općine Sveti Juraj na Bregu za 2020. godinu i I. izmjena i dopuna Plana razvojnih programa za 2020. godinu,</w:t>
      </w:r>
    </w:p>
    <w:p w:rsidR="00A46F58" w:rsidRPr="009C7EFD" w:rsidRDefault="00785B0E" w:rsidP="00A46F58">
      <w:pPr>
        <w:jc w:val="both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46F58" w:rsidRPr="009C7EFD" w:rsidRDefault="00A46F58" w:rsidP="00785B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TOČKA 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785B0E" w:rsidRPr="009C7EFD" w:rsidRDefault="00785B0E" w:rsidP="00785B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I. IZMJENE I DOPUNE PROGRAMA JAVNIH POTREBA U KULTURI NA PODRUČJU OPĆINE SVETI JURAJ NA BREGU</w:t>
      </w:r>
    </w:p>
    <w:p w:rsidR="00785B0E" w:rsidRPr="009C7EFD" w:rsidRDefault="00785B0E" w:rsidP="00785B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U 2020. GODINI</w:t>
      </w:r>
    </w:p>
    <w:p w:rsidR="00B54DCE" w:rsidRPr="009C7EFD" w:rsidRDefault="00B54DCE" w:rsidP="00785B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F58" w:rsidRPr="009C7EFD" w:rsidRDefault="00A46F58" w:rsidP="009C7EF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</w:t>
      </w:r>
      <w:r w:rsidR="00B54DCE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 glasova „za“ i 3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</w:t>
      </w:r>
      <w:r w:rsidR="00B54DCE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„suzdržan“ prihvaćen je </w:t>
      </w:r>
      <w:r w:rsidR="00B54DCE" w:rsidRPr="009C7EFD">
        <w:rPr>
          <w:rFonts w:ascii="Times New Roman" w:eastAsia="Calibri" w:hAnsi="Times New Roman" w:cs="Times New Roman"/>
          <w:sz w:val="24"/>
          <w:szCs w:val="24"/>
        </w:rPr>
        <w:t>p</w:t>
      </w:r>
      <w:r w:rsidR="00785B0E" w:rsidRPr="009C7EFD">
        <w:rPr>
          <w:rFonts w:ascii="Times New Roman" w:eastAsia="Calibri" w:hAnsi="Times New Roman" w:cs="Times New Roman"/>
          <w:sz w:val="24"/>
          <w:szCs w:val="24"/>
        </w:rPr>
        <w:t>rijedlog I. izmjene i dopune Programa javnih potreba u kulturi na području Općine Sveti Juraj na Bregu u 2020. godini,</w:t>
      </w:r>
    </w:p>
    <w:p w:rsidR="00A46F58" w:rsidRPr="009C7EFD" w:rsidRDefault="00A46F58" w:rsidP="00B5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TOČKA 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B54DCE" w:rsidRPr="009C7EFD" w:rsidRDefault="00B54DCE" w:rsidP="00B54DC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I. IZMJENE I DOPUNE PROGRAMA JAVNIH POTREBA U SPORTU NA PODRUČJU OPĆINE SVETI JURAJ NA BREGU</w:t>
      </w:r>
    </w:p>
    <w:p w:rsidR="00B54DCE" w:rsidRPr="009C7EFD" w:rsidRDefault="00B54DCE" w:rsidP="00B54DC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U 2020. GODINI</w:t>
      </w:r>
    </w:p>
    <w:p w:rsidR="00A46F58" w:rsidRPr="009C7EFD" w:rsidRDefault="00A46F58" w:rsidP="00B54DCE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4DCE" w:rsidRPr="009C7EFD" w:rsidRDefault="00A46F58" w:rsidP="00B54D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B54DCE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3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</w:t>
      </w:r>
      <w:r w:rsidR="00B54DCE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„suzdržan“ prihvaćen je </w:t>
      </w:r>
      <w:r w:rsidR="00B54DCE" w:rsidRPr="009C7EFD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sportu na području Općine Sveti Juraj na Bregu u 2020. godini,</w:t>
      </w:r>
    </w:p>
    <w:p w:rsidR="00B54DCE" w:rsidRPr="009C7EFD" w:rsidRDefault="00B54DCE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DCE" w:rsidRPr="009C7EFD" w:rsidRDefault="00B54DCE" w:rsidP="00B5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TOČKA 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9C7E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B54DCE" w:rsidRPr="009C7EFD" w:rsidRDefault="00B54DCE" w:rsidP="00B54DC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I. IZMJENA I DOPUNA SOCIJALNOG PROGRAMA OPĆINE SVETI JURAJ NA BREGU ZA 2020. GODINU</w:t>
      </w:r>
    </w:p>
    <w:p w:rsidR="00B54DCE" w:rsidRPr="009C7EFD" w:rsidRDefault="00B54DCE" w:rsidP="008837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4DCE" w:rsidRPr="009C7EFD" w:rsidRDefault="00B54DCE" w:rsidP="00B54D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I. izmjena i dopuna Socijalnog programa Općine Sveti Juraj na Bregu za 2020. godinu,</w:t>
      </w:r>
    </w:p>
    <w:p w:rsidR="00B54DCE" w:rsidRPr="009C7EFD" w:rsidRDefault="00B54DCE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DCE" w:rsidRPr="009C7EFD" w:rsidRDefault="0088379C" w:rsidP="008837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>TOČKA 6.</w:t>
      </w:r>
    </w:p>
    <w:p w:rsidR="0088379C" w:rsidRPr="009C7EFD" w:rsidRDefault="0088379C" w:rsidP="0088379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I. IZMJENA I DOPUNA PROGRAMA GRADNJE OBJEKATA I UREĐAJA KOMUNALNE INFRASTRUKTURE NA PODRUČJU OPĆINE SVETI</w:t>
      </w:r>
      <w:r w:rsidR="003600DC"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JURAJ NA BREGU ZA 2020. GODINU</w:t>
      </w:r>
    </w:p>
    <w:p w:rsidR="00B54DCE" w:rsidRPr="009C7EFD" w:rsidRDefault="00B54DCE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79C" w:rsidRPr="009C7EFD" w:rsidRDefault="0088379C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 glasa „suzdržan“ prihvaćen je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I. izmjena i dopuna Programa gradnje objekata i uređaja komunalne infrastrukture na području Općine Sveti Juraj na Bregu za 2020. godinu,</w:t>
      </w:r>
    </w:p>
    <w:p w:rsidR="0088379C" w:rsidRPr="009C7EFD" w:rsidRDefault="0088379C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79C" w:rsidRPr="009C7EFD" w:rsidRDefault="0088379C" w:rsidP="008837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>TOČKA 7.</w:t>
      </w:r>
    </w:p>
    <w:p w:rsidR="0088379C" w:rsidRPr="009C7EFD" w:rsidRDefault="0088379C" w:rsidP="0088379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I. IZMJENA I DOPUNA PROGRAMA ODRŽAVANJA KOMUNALNE INFRASTRUKTURE U 2020. GODINI NA PODRU</w:t>
      </w:r>
      <w:r w:rsidR="001D53D2" w:rsidRPr="009C7EFD">
        <w:rPr>
          <w:rFonts w:ascii="Times New Roman" w:eastAsia="Calibri" w:hAnsi="Times New Roman" w:cs="Times New Roman"/>
          <w:b/>
          <w:sz w:val="24"/>
          <w:szCs w:val="24"/>
        </w:rPr>
        <w:t>ČJU OPĆINE SVETI JURAJ NA BREGU</w:t>
      </w:r>
    </w:p>
    <w:p w:rsidR="0088379C" w:rsidRPr="009C7EFD" w:rsidRDefault="0088379C" w:rsidP="001D53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8379C" w:rsidRPr="009C7EFD" w:rsidRDefault="0088379C" w:rsidP="0088379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53D2" w:rsidRPr="009C7EFD">
        <w:rPr>
          <w:rFonts w:ascii="Times New Roman" w:eastAsia="Calibri" w:hAnsi="Times New Roman" w:cs="Times New Roman"/>
          <w:sz w:val="24"/>
          <w:szCs w:val="24"/>
        </w:rPr>
        <w:t>p</w:t>
      </w:r>
      <w:r w:rsidRPr="009C7EFD">
        <w:rPr>
          <w:rFonts w:ascii="Times New Roman" w:eastAsia="Calibri" w:hAnsi="Times New Roman" w:cs="Times New Roman"/>
          <w:sz w:val="24"/>
          <w:szCs w:val="24"/>
        </w:rPr>
        <w:t>rijedlog I. izmjena i dopuna Programa održavanja komunalne infrastrukture u 2020. godini na području Općine Sveti Juraj na Bregu,</w:t>
      </w:r>
    </w:p>
    <w:p w:rsidR="001D53D2" w:rsidRPr="009C7EFD" w:rsidRDefault="001D53D2" w:rsidP="0088379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3D2" w:rsidRPr="009C7EFD" w:rsidRDefault="001D53D2" w:rsidP="001D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8.</w:t>
      </w:r>
    </w:p>
    <w:p w:rsidR="001D53D2" w:rsidRPr="009C7EFD" w:rsidRDefault="001D53D2" w:rsidP="001D53D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PRORAČUNA OPĆINE SVETI JURAJ NA BREGU ZA 2021. GODINU, PROJEKCIJE PRORAČUNA ZA 2022. I 2023. GODINU OPĆINE SVETI JURAJ NA BREGU I PLAN RAZVOJNIH PROGRAMA OPĆINE SVETI JURAJ NA BREGU ZA RAZDOBLJE OD 2021. – 2023. GODINE I OBRAZLOŽENJE PRORAČUNA OPĆINE SVETI JURAJ NA BREGU ZA 2021. GODINU I PROJEKCIJA ZA 2022. I 2023. GODINU</w:t>
      </w:r>
    </w:p>
    <w:p w:rsidR="001D53D2" w:rsidRPr="009C7EFD" w:rsidRDefault="001D53D2" w:rsidP="001D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D2" w:rsidRPr="009C7EFD" w:rsidRDefault="001D53D2" w:rsidP="001D53D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2 glasa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 glasa „suzdržan“ prihvaćen je 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prijedlog Proračuna Općine Sveti Juraj na Bregu za 2021. godinu, Projekcije proračuna za 2022. i 2023. godinu Općine Sveti Juraj na Bregu i Plan razvojnih programa Općine Sveti Juraj na Bregu za </w:t>
      </w:r>
      <w:r w:rsidRPr="009C7EFD">
        <w:rPr>
          <w:rFonts w:ascii="Times New Roman" w:eastAsia="Calibri" w:hAnsi="Times New Roman" w:cs="Times New Roman"/>
          <w:sz w:val="24"/>
          <w:szCs w:val="24"/>
        </w:rPr>
        <w:lastRenderedPageBreak/>
        <w:t>razdoblje od 2021. – 2023. godine i Obrazloženje Proračuna Općine Sveti Juraj na Bregu za 2021. godinu i projekcija za 2022. i 2023. godinu,</w:t>
      </w:r>
    </w:p>
    <w:p w:rsidR="001D53D2" w:rsidRPr="009C7EFD" w:rsidRDefault="001D53D2" w:rsidP="001D53D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3D2" w:rsidRPr="009C7EFD" w:rsidRDefault="001D53D2" w:rsidP="001D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9.</w:t>
      </w:r>
    </w:p>
    <w:p w:rsidR="001D53D2" w:rsidRPr="009C7EFD" w:rsidRDefault="001D53D2" w:rsidP="001D53D2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IZVRŠAVANJU PRORAČUNA OPĆINE SVETI</w:t>
      </w:r>
      <w:r w:rsidR="003600DC"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JURAJ NA BREGU ZA 2021. GODINU</w:t>
      </w:r>
    </w:p>
    <w:p w:rsidR="001D53D2" w:rsidRPr="009C7EFD" w:rsidRDefault="001D53D2" w:rsidP="001D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D2" w:rsidRPr="009C7EFD" w:rsidRDefault="001D53D2" w:rsidP="001D53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2 glasa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 glasa „suzdržan“ prihvaćen je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izvršavanju Proračuna Općine Sveti Juraj na Bregu za 2021. godinu,</w:t>
      </w:r>
    </w:p>
    <w:p w:rsidR="003600DC" w:rsidRPr="009C7EFD" w:rsidRDefault="003600DC" w:rsidP="001D53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0DC" w:rsidRPr="009C7EFD" w:rsidRDefault="003600DC" w:rsidP="003600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10.</w:t>
      </w:r>
    </w:p>
    <w:p w:rsidR="003600DC" w:rsidRPr="009C7EFD" w:rsidRDefault="003600DC" w:rsidP="003600DC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SOCIJALNOG PROGRAMA OPĆINE SVETI JURAJ NA BREGU ZA 2021. GODINU</w:t>
      </w:r>
    </w:p>
    <w:p w:rsidR="0088379C" w:rsidRPr="009C7EFD" w:rsidRDefault="0088379C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DC" w:rsidRPr="009C7EFD" w:rsidRDefault="003600DC" w:rsidP="00360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3 glasa „suzdržan“ prihvaćen je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prijedlog Socijalnog Programa Općine Sveti Juraj na Bregu za 2021. godinu,</w:t>
      </w:r>
    </w:p>
    <w:p w:rsidR="003600DC" w:rsidRPr="009C7EFD" w:rsidRDefault="003600DC" w:rsidP="00360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0DC" w:rsidRPr="009C7EFD" w:rsidRDefault="003600DC" w:rsidP="003600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11.</w:t>
      </w:r>
    </w:p>
    <w:p w:rsidR="003600DC" w:rsidRPr="009C7EFD" w:rsidRDefault="003600DC" w:rsidP="003600DC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PROGRAMA JAVNIH POTREBA U SPORTU NA PODRUČJU OPĆINE SVETI JURAJ NA BREGU U 2021. GODINI</w:t>
      </w:r>
    </w:p>
    <w:p w:rsidR="003600DC" w:rsidRPr="009C7EFD" w:rsidRDefault="003600DC" w:rsidP="003600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0DC" w:rsidRPr="009C7EFD" w:rsidRDefault="003600DC" w:rsidP="00360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4A3605"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 glasova „za“, 3 glasa „suzdržan“ prihvaćen je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prijedlog Programa javnih potreba u sportu na području Općine Sveti Juraj na Bregu u 2021. godini,</w:t>
      </w:r>
    </w:p>
    <w:p w:rsidR="004A3605" w:rsidRPr="009C7EFD" w:rsidRDefault="004A3605" w:rsidP="00360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605" w:rsidRPr="009C7EFD" w:rsidRDefault="004A3605" w:rsidP="004A36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12.</w:t>
      </w:r>
    </w:p>
    <w:p w:rsidR="004A3605" w:rsidRPr="009C7EFD" w:rsidRDefault="004A3605" w:rsidP="004A360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PROGRAMA JAVNIH POTREBA U KULTURI NA PODRUČJU OPĆINE SVETI JURAJ NA BREGU U 2021. GODINI</w:t>
      </w:r>
    </w:p>
    <w:p w:rsidR="004A3605" w:rsidRPr="009C7EFD" w:rsidRDefault="004A3605" w:rsidP="004A36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605" w:rsidRPr="009C7EFD" w:rsidRDefault="004A3605" w:rsidP="004A36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programa javnih</w:t>
      </w:r>
      <w:r w:rsidR="002526AB">
        <w:rPr>
          <w:rFonts w:ascii="Times New Roman" w:eastAsia="Calibri" w:hAnsi="Times New Roman" w:cs="Times New Roman"/>
          <w:sz w:val="24"/>
          <w:szCs w:val="24"/>
        </w:rPr>
        <w:t xml:space="preserve"> potreba u kulturi na području Općine Sveti Juraj na B</w:t>
      </w:r>
      <w:bookmarkStart w:id="0" w:name="_GoBack"/>
      <w:bookmarkEnd w:id="0"/>
      <w:r w:rsidRPr="009C7EFD">
        <w:rPr>
          <w:rFonts w:ascii="Times New Roman" w:eastAsia="Calibri" w:hAnsi="Times New Roman" w:cs="Times New Roman"/>
          <w:sz w:val="24"/>
          <w:szCs w:val="24"/>
        </w:rPr>
        <w:t>regu u 2021. godini,</w:t>
      </w:r>
    </w:p>
    <w:p w:rsidR="0088379C" w:rsidRPr="009C7EFD" w:rsidRDefault="0088379C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13.</w:t>
      </w:r>
    </w:p>
    <w:p w:rsidR="004A3605" w:rsidRPr="009C7EFD" w:rsidRDefault="004A3605" w:rsidP="004A360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PROGRAMA ODRŽAVANJA KOMUNALNE INFRASTRUKTURE U 2021. GODINI NA PODRUČJU OPĆINE SVETI JURAJ NA BREGU</w:t>
      </w:r>
    </w:p>
    <w:p w:rsidR="004A3605" w:rsidRPr="009C7EFD" w:rsidRDefault="004A3605" w:rsidP="004A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605" w:rsidRPr="009C7EFD" w:rsidRDefault="004A3605" w:rsidP="004A36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Programa održavanja komunalne infrastrukture u 2021. godini na području Općine Sveti Juraj na Bregu,</w:t>
      </w:r>
    </w:p>
    <w:p w:rsidR="004A3605" w:rsidRPr="009C7EFD" w:rsidRDefault="004A3605" w:rsidP="00A46F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79C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>TOČKA 14.</w:t>
      </w:r>
    </w:p>
    <w:p w:rsidR="004A3605" w:rsidRPr="009C7EFD" w:rsidRDefault="004A3605" w:rsidP="004A360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PROGRAMA GRAĐENJA KOMUNALNE INFRASTRUKTURE NA PODRUČJU OPĆINE SVETI JURAJ NA BREGU ZA 2021. GODINU</w:t>
      </w: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05" w:rsidRPr="009C7EFD" w:rsidRDefault="004A3605" w:rsidP="004A36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Programa građenja komunalne infrastrukture na području Općine Sveti Juraj na Bregu za 2021. godinu,</w:t>
      </w: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>TOČKA 15.</w:t>
      </w:r>
    </w:p>
    <w:p w:rsidR="00D21DB3" w:rsidRPr="009C7EFD" w:rsidRDefault="00D21DB3" w:rsidP="00D21DB3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ANALIZE STANJA SUSTAVA CIVILNE ZAŠTITE NA PODRUČJU OPĆINE SVETI JURAJ NA BREGU U 2020. GODINI</w:t>
      </w: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glasa „suzdržan“ prihvaćen je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prijedlog Analize stanja sustava civilne zaštite na području Općine Sveti Juraj na Bregu u 2020. godini,</w:t>
      </w:r>
    </w:p>
    <w:p w:rsidR="00D21DB3" w:rsidRPr="009C7EFD" w:rsidRDefault="00D21DB3" w:rsidP="00D21D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DB3" w:rsidRPr="009C7EFD" w:rsidRDefault="00D21DB3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16.</w:t>
      </w:r>
    </w:p>
    <w:p w:rsidR="00D21DB3" w:rsidRPr="009C7EFD" w:rsidRDefault="00D21DB3" w:rsidP="00D21DB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RASPOREĐIVANJU SREDSTAVA ZA REDOVITO GODIŠNJE FINANCIRANJE POLITIČKIH STRANAKA U OPĆINSKOM VIJEĆU OPĆINE SVETI JURAJ NA BREGU U 2021. GODINI</w:t>
      </w: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raspoređivanju sredstava za redovito godišnje financiranje političkih stranaka u Općinskom vijeću Općine Sveti Juraj na Bregu u 2021. godini,</w:t>
      </w:r>
    </w:p>
    <w:p w:rsidR="00D21DB3" w:rsidRPr="009C7EFD" w:rsidRDefault="00D21DB3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17.</w:t>
      </w:r>
    </w:p>
    <w:p w:rsidR="00D21DB3" w:rsidRPr="009C7EFD" w:rsidRDefault="00D21DB3" w:rsidP="00D21DB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PLANA RAZVOJA SUSTAVA CIVILNE ZAŠTITE NA PODRUČJU OPĆINE SVETI JURAJ NA BREGU ZA 2021. GODINU</w:t>
      </w:r>
    </w:p>
    <w:p w:rsidR="00D21DB3" w:rsidRPr="009C7EFD" w:rsidRDefault="00D21DB3" w:rsidP="00D21DB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2 glasa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glas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Sveti Juraj na Bregu za 2021. godinu,</w:t>
      </w:r>
    </w:p>
    <w:p w:rsidR="00D21DB3" w:rsidRPr="009C7EFD" w:rsidRDefault="00D21DB3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18.</w:t>
      </w:r>
    </w:p>
    <w:p w:rsidR="00D21DB3" w:rsidRPr="009C7EFD" w:rsidRDefault="00D21DB3" w:rsidP="00D21DB3">
      <w:pPr>
        <w:spacing w:after="0"/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PLANU, PROGRAMU I NAČINU UPOZNAVANJA STANOVNIŠTVA S OPASNOSTIMA OD POŽARA</w:t>
      </w:r>
    </w:p>
    <w:p w:rsidR="00D21DB3" w:rsidRPr="009C7EFD" w:rsidRDefault="00D21DB3" w:rsidP="00D21DB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Planu, Programu i načinu upoznavanja stanovništva s opasnostima od požara,</w:t>
      </w: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DB3" w:rsidRPr="009C7EFD" w:rsidRDefault="00D21DB3" w:rsidP="00D21DB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19.</w:t>
      </w:r>
    </w:p>
    <w:p w:rsidR="00C37940" w:rsidRPr="009C7EFD" w:rsidRDefault="00C37940" w:rsidP="00C37940">
      <w:pPr>
        <w:spacing w:after="0"/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KORIŠTENJU PREKORAČENJA PO POSLOVNOM RAČUNU OPĆINE SVETI JURAJ NA BREGU</w:t>
      </w:r>
    </w:p>
    <w:p w:rsidR="00D21DB3" w:rsidRPr="009C7EFD" w:rsidRDefault="00D21DB3" w:rsidP="00D21DB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940" w:rsidRDefault="00C37940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2 glasa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glas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korištenju prekoračenja po poslovnom računu Općine Sveti Juraj na Bregu,</w:t>
      </w:r>
    </w:p>
    <w:p w:rsidR="009C7EFD" w:rsidRDefault="009C7EFD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FD" w:rsidRDefault="009C7EFD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FD" w:rsidRDefault="009C7EFD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FD" w:rsidRPr="009C7EFD" w:rsidRDefault="009C7EFD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940" w:rsidRPr="009C7EFD" w:rsidRDefault="00C37940" w:rsidP="00C3794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TOČKA 20.</w:t>
      </w:r>
    </w:p>
    <w:p w:rsidR="00C37940" w:rsidRPr="009C7EFD" w:rsidRDefault="00C37940" w:rsidP="00C37940">
      <w:pPr>
        <w:spacing w:after="0"/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PROGRAMA KORIŠTENJA SREDSTAVA NAKNADE ZA ZADRŽAVANJE NEZAKONITO IZGRAĐENE ZGRADE U PROSTORU</w:t>
      </w:r>
      <w:r w:rsidRPr="009C7EFD">
        <w:rPr>
          <w:rFonts w:ascii="Times New Roman" w:eastAsia="Simsun (Founder Extended)" w:hAnsi="Times New Roman" w:cs="Times New Roman"/>
          <w:b/>
          <w:sz w:val="24"/>
          <w:szCs w:val="24"/>
          <w:lang w:val="en-US" w:eastAsia="zh-CN"/>
        </w:rPr>
        <w:t xml:space="preserve"> NA PODRUČJU OPĆINE SVETI JURAJ NA BREGU ZA 2021. GODINU</w:t>
      </w:r>
    </w:p>
    <w:p w:rsidR="00C37940" w:rsidRPr="009C7EFD" w:rsidRDefault="00C37940" w:rsidP="00C379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940" w:rsidRPr="009C7EFD" w:rsidRDefault="00C37940" w:rsidP="00C37940">
      <w:pPr>
        <w:spacing w:after="0"/>
        <w:contextualSpacing/>
        <w:jc w:val="both"/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Programa korištenja sredstava naknade za zadržavanje nezakonito izgrađene zgrade u prostoru</w:t>
      </w:r>
      <w:r w:rsidRPr="009C7EFD"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  <w:t xml:space="preserve"> na </w:t>
      </w:r>
      <w:proofErr w:type="spellStart"/>
      <w:r w:rsidRPr="009C7EFD"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  <w:t>području</w:t>
      </w:r>
      <w:proofErr w:type="spellEnd"/>
      <w:r w:rsidRPr="009C7EFD"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  <w:t xml:space="preserve"> Općine Sveti Juraj na Bregu za 2021. </w:t>
      </w:r>
      <w:proofErr w:type="spellStart"/>
      <w:proofErr w:type="gramStart"/>
      <w:r w:rsidRPr="009C7EFD"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  <w:t>godinu</w:t>
      </w:r>
      <w:proofErr w:type="spellEnd"/>
      <w:proofErr w:type="gramEnd"/>
      <w:r w:rsidRPr="009C7EFD"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  <w:t>,</w:t>
      </w:r>
    </w:p>
    <w:p w:rsidR="00C37940" w:rsidRPr="009C7EFD" w:rsidRDefault="00C37940" w:rsidP="00C37940">
      <w:pPr>
        <w:spacing w:after="0"/>
        <w:contextualSpacing/>
        <w:jc w:val="both"/>
        <w:rPr>
          <w:rFonts w:ascii="Times New Roman" w:eastAsia="Simsun (Founder Extended)" w:hAnsi="Times New Roman" w:cs="Times New Roman"/>
          <w:sz w:val="24"/>
          <w:szCs w:val="24"/>
          <w:lang w:val="en-US" w:eastAsia="zh-CN"/>
        </w:rPr>
      </w:pPr>
    </w:p>
    <w:p w:rsidR="00C37940" w:rsidRPr="009C7EFD" w:rsidRDefault="00C37940" w:rsidP="00C3794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7EFD">
        <w:rPr>
          <w:rFonts w:ascii="Times New Roman" w:eastAsia="Simsun (Founder Extended)" w:hAnsi="Times New Roman" w:cs="Times New Roman"/>
          <w:b/>
          <w:sz w:val="24"/>
          <w:szCs w:val="24"/>
          <w:lang w:val="en-US" w:eastAsia="zh-CN"/>
        </w:rPr>
        <w:t>TOČKA 21.</w:t>
      </w:r>
      <w:proofErr w:type="gramEnd"/>
    </w:p>
    <w:p w:rsidR="00C37940" w:rsidRPr="009C7EFD" w:rsidRDefault="00C37940" w:rsidP="00C37940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USVAJANJU PLANA UPRAVLJANJA IMOVINOM U  VLASNIŠTVU OPĆINE SVETI JURAJ NA BREGU ZA 2021. GODINU</w:t>
      </w:r>
    </w:p>
    <w:p w:rsidR="00C37940" w:rsidRPr="009C7EFD" w:rsidRDefault="00C37940" w:rsidP="00C37940">
      <w:pPr>
        <w:spacing w:after="0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40" w:rsidRPr="009C7EFD" w:rsidRDefault="00C37940" w:rsidP="00C37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usvajanju Plana upravljanja imovinom u  vlasništvu Općine Sveti Juraj na Bregu za 2021. godinu,</w:t>
      </w:r>
    </w:p>
    <w:p w:rsidR="00C37940" w:rsidRPr="009C7EFD" w:rsidRDefault="00C37940" w:rsidP="00C37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940" w:rsidRPr="009C7EFD" w:rsidRDefault="00C37940" w:rsidP="00C379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22.</w:t>
      </w:r>
    </w:p>
    <w:p w:rsidR="00EA4782" w:rsidRPr="009C7EFD" w:rsidRDefault="00EA4782" w:rsidP="00EA4782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PRIJEDLOG ODLUKE O PRIHVAĆANJU PROCJENE RIZIKA OD VELIKIH NESREĆA ZA PODRUČJE OPĆINE SVETI JURAJ NA BREGU – </w:t>
      </w:r>
    </w:p>
    <w:p w:rsidR="00C37940" w:rsidRPr="009C7EFD" w:rsidRDefault="00EA4782" w:rsidP="00EA4782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REVIZIJA I-10/2020,</w:t>
      </w:r>
    </w:p>
    <w:p w:rsidR="00EA4782" w:rsidRPr="009C7EFD" w:rsidRDefault="00EA4782" w:rsidP="00EA4782">
      <w:pPr>
        <w:spacing w:after="0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glasa „suzdržan“ prihvaćen je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prijedlog Odluke o prihvaćanju Procjene rizika od velikih nesreća za područje Općine Sveti Juraj na Bregu – Revizija I-10/2020,</w:t>
      </w:r>
    </w:p>
    <w:p w:rsidR="00EA4782" w:rsidRPr="009C7EFD" w:rsidRDefault="00EA4782" w:rsidP="00EA4782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82" w:rsidRPr="009C7EFD" w:rsidRDefault="00EA4782" w:rsidP="00EA4782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23.</w:t>
      </w:r>
    </w:p>
    <w:p w:rsidR="00EA4782" w:rsidRPr="009C7EFD" w:rsidRDefault="00EA4782" w:rsidP="00EA4782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7EFD">
        <w:rPr>
          <w:rFonts w:ascii="Times New Roman" w:eastAsia="Calibri" w:hAnsi="Times New Roman" w:cs="Times New Roman"/>
          <w:b/>
          <w:sz w:val="24"/>
          <w:szCs w:val="28"/>
        </w:rPr>
        <w:t xml:space="preserve">PRIJEDLOG ODLUKE O PRIHVAĆANJU IV IZMJENA I DOPUNA PLANA ZAŠTITE OD POŽARA I TEHNOLOŠKE EKSPLOZIJE ZA OPĆINU </w:t>
      </w:r>
    </w:p>
    <w:p w:rsidR="00EA4782" w:rsidRPr="009C7EFD" w:rsidRDefault="00EA4782" w:rsidP="00EA4782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7EFD">
        <w:rPr>
          <w:rFonts w:ascii="Times New Roman" w:eastAsia="Calibri" w:hAnsi="Times New Roman" w:cs="Times New Roman"/>
          <w:b/>
          <w:sz w:val="24"/>
          <w:szCs w:val="28"/>
        </w:rPr>
        <w:t>SVETI JURAJ NA BREGU</w:t>
      </w:r>
    </w:p>
    <w:p w:rsidR="00EA4782" w:rsidRPr="009C7EFD" w:rsidRDefault="00EA4782" w:rsidP="00EA4782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8"/>
        </w:rPr>
        <w:t>prijedlog Odluke o prihvaćanju IV izmjena i dopuna Plana zaštite od požara i tehnološke eksplozije za Općinu Sveti Juraj na Bregu,</w:t>
      </w: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A4782" w:rsidRPr="009C7EFD" w:rsidRDefault="00EA4782" w:rsidP="00EA47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7EFD">
        <w:rPr>
          <w:rFonts w:ascii="Times New Roman" w:eastAsia="Calibri" w:hAnsi="Times New Roman" w:cs="Times New Roman"/>
          <w:b/>
          <w:sz w:val="24"/>
          <w:szCs w:val="28"/>
        </w:rPr>
        <w:t>TOČKA 24.</w:t>
      </w:r>
    </w:p>
    <w:p w:rsidR="00EA4782" w:rsidRPr="009C7EFD" w:rsidRDefault="00EA4782" w:rsidP="00EA4782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PRIHVAĆANJU IV IZMJENA I DOPUNA PROCJENE UGROŽENOSTI OD POŽARA I TEHNOLOŠKE EKSPLOZIJE ZA OPĆINU SVETI JURAJ NA BREGU</w:t>
      </w:r>
    </w:p>
    <w:p w:rsidR="00EA4782" w:rsidRPr="009C7EFD" w:rsidRDefault="00EA4782" w:rsidP="00EA47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prihvaćanju IV izmjena i dopuna Procjene ugroženosti od požara i tehnološke eksplozije za Općinu Sveti Juraj na Bregu,</w:t>
      </w:r>
    </w:p>
    <w:p w:rsidR="00C37940" w:rsidRPr="009C7EFD" w:rsidRDefault="00C37940" w:rsidP="00C379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DB3" w:rsidRPr="009C7EFD" w:rsidRDefault="00EA4782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TOČKA 25.</w:t>
      </w:r>
    </w:p>
    <w:p w:rsidR="00EA4782" w:rsidRPr="009C7EFD" w:rsidRDefault="00EA4782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OSLOBOĐENJU PLAĆANJA OBVEZE</w:t>
      </w:r>
    </w:p>
    <w:p w:rsidR="00EA4782" w:rsidRPr="009C7EFD" w:rsidRDefault="00EA4782" w:rsidP="00D21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KOMUNALNOG DOPRINOSA</w:t>
      </w:r>
    </w:p>
    <w:p w:rsidR="00EA4782" w:rsidRPr="009C7EFD" w:rsidRDefault="00EA4782" w:rsidP="00EA4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9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 o oslobođenju plaćanja obveze komunalnog doprinosa,</w:t>
      </w: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82" w:rsidRPr="009C7EFD" w:rsidRDefault="00EA4782" w:rsidP="00EA47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26.</w:t>
      </w:r>
    </w:p>
    <w:p w:rsidR="00891E13" w:rsidRPr="009C7EFD" w:rsidRDefault="00891E13" w:rsidP="00891E13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 O PRIHVAĆANJU PLANA DJELOVANJA U PODRUČJU PRIRODNIH NEPOGODA U 2021. GODINI ZA PODRUČJE OPĆINE SVETI JURAJ NA BREGU</w:t>
      </w:r>
    </w:p>
    <w:p w:rsidR="00891E13" w:rsidRPr="009C7EFD" w:rsidRDefault="00891E13" w:rsidP="00891E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13" w:rsidRPr="009C7EFD" w:rsidRDefault="00891E13" w:rsidP="00891E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ODLUKA: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10 glasova „za“, </w:t>
      </w:r>
      <w:r w:rsidRPr="009C7EFD">
        <w:rPr>
          <w:rFonts w:ascii="Times New Roman" w:eastAsia="Calibri" w:hAnsi="Times New Roman" w:cs="Times New Roman"/>
          <w:bCs/>
          <w:sz w:val="24"/>
          <w:szCs w:val="24"/>
        </w:rPr>
        <w:t xml:space="preserve">1 glas „protiv“, 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glasa „suzdržan“ prihvaćen je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prijedlog Odluke o prihvaćanju Plana djelovanja u području prirodnih nepogoda u 2021. godini za područje Općine Sveti Juraj na Bregu,</w:t>
      </w:r>
    </w:p>
    <w:p w:rsidR="00891E13" w:rsidRPr="009C7EFD" w:rsidRDefault="00891E13" w:rsidP="00891E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E13" w:rsidRPr="009C7EFD" w:rsidRDefault="00891E13" w:rsidP="00891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TOČKA 27.</w:t>
      </w:r>
    </w:p>
    <w:p w:rsidR="00891E13" w:rsidRPr="009C7EFD" w:rsidRDefault="00891E13" w:rsidP="00891E13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PRIJEDLOG ODLUKE</w:t>
      </w:r>
      <w:r w:rsidRPr="009C7EFD">
        <w:rPr>
          <w:rFonts w:ascii="Times New Roman" w:eastAsia="Calibri" w:hAnsi="Times New Roman" w:cs="Times New Roman"/>
          <w:b/>
          <w:sz w:val="28"/>
          <w:szCs w:val="28"/>
        </w:rPr>
        <w:t xml:space="preserve"> O 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>PRISTUPANJU</w:t>
      </w:r>
      <w:r w:rsidRPr="009C7E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„SPORAZUMU GRADONAČELNIKA“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EUROPSKIH GRADOVA S CILJEM SMANJENJA EMISIJE CO</w:t>
      </w:r>
      <w:r w:rsidRPr="009C7EFD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2 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>ZA 40% DO 2030. GODINE ANGAŽMANOM</w:t>
      </w:r>
      <w:r w:rsidRPr="009C7EFD">
        <w:rPr>
          <w:rFonts w:ascii="Times New Roman" w:eastAsia="Calibri" w:hAnsi="Times New Roman" w:cs="Times New Roman"/>
          <w:b/>
          <w:sz w:val="28"/>
          <w:szCs w:val="28"/>
        </w:rPr>
        <w:t xml:space="preserve"> U 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PROJEKTIMA ENERGETSKE UČINKOVITOSTI I KORIŠTENJA OBNOVLJIVIH </w:t>
      </w:r>
    </w:p>
    <w:p w:rsidR="00891E13" w:rsidRPr="009C7EFD" w:rsidRDefault="00891E13" w:rsidP="00891E13">
      <w:pPr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>IZVORA ENERGIJE</w:t>
      </w:r>
    </w:p>
    <w:p w:rsidR="00891E13" w:rsidRPr="009C7EFD" w:rsidRDefault="00891E13" w:rsidP="00891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13" w:rsidRPr="009C7EFD" w:rsidRDefault="00891E13" w:rsidP="00891E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</w:t>
      </w:r>
      <w:r w:rsidRPr="009C7E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s 10 glasova „za“, 3 glasa „suzdržan“ prihvaćen je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prijedlog Odluke</w:t>
      </w:r>
      <w:r w:rsidRPr="009C7EFD">
        <w:rPr>
          <w:rFonts w:ascii="Times New Roman" w:eastAsia="Calibri" w:hAnsi="Times New Roman" w:cs="Times New Roman"/>
          <w:sz w:val="28"/>
          <w:szCs w:val="28"/>
        </w:rPr>
        <w:t xml:space="preserve"> o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pristupanju</w:t>
      </w:r>
      <w:r w:rsidRPr="009C7EFD">
        <w:rPr>
          <w:rFonts w:ascii="Times New Roman" w:eastAsia="Calibri" w:hAnsi="Times New Roman" w:cs="Times New Roman"/>
          <w:i/>
          <w:sz w:val="24"/>
          <w:szCs w:val="24"/>
        </w:rPr>
        <w:t xml:space="preserve"> „Sporazumu gradonačelnika“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europskih gradova s ciljem smanjenja emisije CO</w:t>
      </w:r>
      <w:r w:rsidRPr="009C7EF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9C7EFD">
        <w:rPr>
          <w:rFonts w:ascii="Times New Roman" w:eastAsia="Calibri" w:hAnsi="Times New Roman" w:cs="Times New Roman"/>
          <w:sz w:val="24"/>
          <w:szCs w:val="24"/>
        </w:rPr>
        <w:t>za 40% do 2030. godine angažmanom</w:t>
      </w:r>
      <w:r w:rsidRPr="009C7EFD">
        <w:rPr>
          <w:rFonts w:ascii="Times New Roman" w:eastAsia="Calibri" w:hAnsi="Times New Roman" w:cs="Times New Roman"/>
          <w:sz w:val="28"/>
          <w:szCs w:val="28"/>
        </w:rPr>
        <w:t xml:space="preserve"> u </w:t>
      </w:r>
      <w:r w:rsidRPr="009C7EFD">
        <w:rPr>
          <w:rFonts w:ascii="Times New Roman" w:eastAsia="Calibri" w:hAnsi="Times New Roman" w:cs="Times New Roman"/>
          <w:sz w:val="24"/>
          <w:szCs w:val="24"/>
        </w:rPr>
        <w:t>projektima energetske učinkovitosti i korištenja obnovljivih izvora energije.</w:t>
      </w:r>
    </w:p>
    <w:p w:rsidR="00EA4782" w:rsidRPr="009C7EFD" w:rsidRDefault="00EA4782" w:rsidP="00EA4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605" w:rsidRPr="009C7EFD" w:rsidRDefault="004A3605" w:rsidP="004A360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Calibri" w:hAnsi="Times New Roman" w:cs="Times New Roman"/>
          <w:sz w:val="24"/>
          <w:szCs w:val="24"/>
        </w:rPr>
        <w:t>Predsjednik Općinskog vijeća Općine Sveti Juraj na Bregu zaključio j</w:t>
      </w:r>
      <w:r w:rsidR="00891E13" w:rsidRPr="009C7EFD">
        <w:rPr>
          <w:rFonts w:ascii="Times New Roman" w:eastAsia="Calibri" w:hAnsi="Times New Roman" w:cs="Times New Roman"/>
          <w:sz w:val="24"/>
          <w:szCs w:val="24"/>
        </w:rPr>
        <w:t>e sjednicu Općinskog vijeća u 17</w:t>
      </w:r>
      <w:r w:rsidRPr="009C7EFD">
        <w:rPr>
          <w:rFonts w:ascii="Times New Roman" w:eastAsia="Calibri" w:hAnsi="Times New Roman" w:cs="Times New Roman"/>
          <w:sz w:val="24"/>
          <w:szCs w:val="24"/>
        </w:rPr>
        <w:t>:00 sati.</w:t>
      </w: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B3F09"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9C7EFD">
        <w:rPr>
          <w:rFonts w:ascii="Times New Roman" w:eastAsia="Calibri" w:hAnsi="Times New Roman" w:cs="Times New Roman"/>
          <w:b/>
          <w:sz w:val="24"/>
          <w:szCs w:val="24"/>
        </w:rPr>
        <w:t xml:space="preserve"> PREDSJEDNIK</w:t>
      </w: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B3F09" w:rsidRPr="009C7E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Općinskog vijeća</w:t>
      </w: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B3F09" w:rsidRPr="009C7E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C7EFD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A46F58" w:rsidRPr="009C7EFD" w:rsidRDefault="00A46F58" w:rsidP="00A46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F58" w:rsidRPr="009C7EFD" w:rsidRDefault="00A46F58" w:rsidP="00A46F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578" w:rsidRPr="009C7EFD" w:rsidRDefault="00C36578"/>
    <w:sectPr w:rsidR="00C36578" w:rsidRPr="009C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61"/>
    <w:multiLevelType w:val="hybridMultilevel"/>
    <w:tmpl w:val="86AE5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83F"/>
    <w:multiLevelType w:val="hybridMultilevel"/>
    <w:tmpl w:val="3800D55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7FC"/>
    <w:multiLevelType w:val="hybridMultilevel"/>
    <w:tmpl w:val="21008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C3F"/>
    <w:multiLevelType w:val="hybridMultilevel"/>
    <w:tmpl w:val="CBD89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39F"/>
    <w:multiLevelType w:val="hybridMultilevel"/>
    <w:tmpl w:val="58D8E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E3C"/>
    <w:multiLevelType w:val="hybridMultilevel"/>
    <w:tmpl w:val="55343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B0159"/>
    <w:multiLevelType w:val="hybridMultilevel"/>
    <w:tmpl w:val="321C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64B0C"/>
    <w:multiLevelType w:val="hybridMultilevel"/>
    <w:tmpl w:val="437C58B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292F"/>
    <w:multiLevelType w:val="hybridMultilevel"/>
    <w:tmpl w:val="6B96D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1F77"/>
    <w:multiLevelType w:val="hybridMultilevel"/>
    <w:tmpl w:val="C70EF79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670F"/>
    <w:multiLevelType w:val="hybridMultilevel"/>
    <w:tmpl w:val="4EF8CF9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20E"/>
    <w:multiLevelType w:val="hybridMultilevel"/>
    <w:tmpl w:val="08C6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9CE"/>
    <w:multiLevelType w:val="hybridMultilevel"/>
    <w:tmpl w:val="5F302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2236"/>
    <w:multiLevelType w:val="hybridMultilevel"/>
    <w:tmpl w:val="41BE631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22D"/>
    <w:multiLevelType w:val="hybridMultilevel"/>
    <w:tmpl w:val="0DCCB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60E0"/>
    <w:multiLevelType w:val="hybridMultilevel"/>
    <w:tmpl w:val="EB8270F8"/>
    <w:lvl w:ilvl="0" w:tplc="D160CA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8B78B9"/>
    <w:multiLevelType w:val="hybridMultilevel"/>
    <w:tmpl w:val="077C9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5F65"/>
    <w:multiLevelType w:val="hybridMultilevel"/>
    <w:tmpl w:val="477EF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42745"/>
    <w:multiLevelType w:val="hybridMultilevel"/>
    <w:tmpl w:val="D1A43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727E"/>
    <w:multiLevelType w:val="hybridMultilevel"/>
    <w:tmpl w:val="5DD63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C72C8"/>
    <w:multiLevelType w:val="hybridMultilevel"/>
    <w:tmpl w:val="751C4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C0CC6"/>
    <w:multiLevelType w:val="hybridMultilevel"/>
    <w:tmpl w:val="37BC6F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405E2"/>
    <w:multiLevelType w:val="hybridMultilevel"/>
    <w:tmpl w:val="35126F2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01C5"/>
    <w:multiLevelType w:val="hybridMultilevel"/>
    <w:tmpl w:val="55065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2A67"/>
    <w:multiLevelType w:val="hybridMultilevel"/>
    <w:tmpl w:val="0528419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524C9"/>
    <w:multiLevelType w:val="hybridMultilevel"/>
    <w:tmpl w:val="732CF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F2488"/>
    <w:multiLevelType w:val="hybridMultilevel"/>
    <w:tmpl w:val="5DA4B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06A48"/>
    <w:multiLevelType w:val="hybridMultilevel"/>
    <w:tmpl w:val="57B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8"/>
  </w:num>
  <w:num w:numId="5">
    <w:abstractNumId w:val="4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27"/>
  </w:num>
  <w:num w:numId="11">
    <w:abstractNumId w:val="6"/>
  </w:num>
  <w:num w:numId="12">
    <w:abstractNumId w:val="18"/>
  </w:num>
  <w:num w:numId="13">
    <w:abstractNumId w:val="23"/>
  </w:num>
  <w:num w:numId="14">
    <w:abstractNumId w:val="3"/>
  </w:num>
  <w:num w:numId="15">
    <w:abstractNumId w:val="2"/>
  </w:num>
  <w:num w:numId="16">
    <w:abstractNumId w:val="26"/>
  </w:num>
  <w:num w:numId="17">
    <w:abstractNumId w:val="17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21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8"/>
    <w:rsid w:val="001D53D2"/>
    <w:rsid w:val="002066C9"/>
    <w:rsid w:val="002526AB"/>
    <w:rsid w:val="003600DC"/>
    <w:rsid w:val="004452D9"/>
    <w:rsid w:val="004A3605"/>
    <w:rsid w:val="00544160"/>
    <w:rsid w:val="00651FCC"/>
    <w:rsid w:val="00785B0E"/>
    <w:rsid w:val="008023A1"/>
    <w:rsid w:val="0088379C"/>
    <w:rsid w:val="00891E13"/>
    <w:rsid w:val="009C7EFD"/>
    <w:rsid w:val="00A46F58"/>
    <w:rsid w:val="00B54DCE"/>
    <w:rsid w:val="00BB3F09"/>
    <w:rsid w:val="00C36578"/>
    <w:rsid w:val="00C37940"/>
    <w:rsid w:val="00CC30D1"/>
    <w:rsid w:val="00D21DB3"/>
    <w:rsid w:val="00E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F5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F5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2021-03-18T10:04:00Z</cp:lastPrinted>
  <dcterms:created xsi:type="dcterms:W3CDTF">2020-12-21T13:33:00Z</dcterms:created>
  <dcterms:modified xsi:type="dcterms:W3CDTF">2021-03-18T10:17:00Z</dcterms:modified>
</cp:coreProperties>
</file>