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C8" w:rsidRDefault="007D44E6" w:rsidP="00B75964">
      <w:pPr>
        <w:ind w:firstLine="708"/>
      </w:pPr>
      <w:bookmarkStart w:id="0" w:name="_GoBack"/>
      <w:r>
        <w:t xml:space="preserve">                       </w:t>
      </w:r>
      <w:r w:rsidR="00B75964">
        <w:rPr>
          <w:noProof/>
          <w:lang w:eastAsia="hr-HR"/>
        </w:rPr>
        <w:drawing>
          <wp:inline distT="0" distB="0" distL="0" distR="0">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6"/>
                    <a:stretch>
                      <a:fillRect/>
                    </a:stretch>
                  </pic:blipFill>
                  <pic:spPr>
                    <a:xfrm>
                      <a:off x="0" y="0"/>
                      <a:ext cx="454931" cy="575864"/>
                    </a:xfrm>
                    <a:prstGeom prst="rect">
                      <a:avLst/>
                    </a:prstGeom>
                  </pic:spPr>
                </pic:pic>
              </a:graphicData>
            </a:graphic>
          </wp:inline>
        </w:drawing>
      </w:r>
    </w:p>
    <w:p w:rsidR="00B75964" w:rsidRDefault="00B75964" w:rsidP="00B75964">
      <w:r>
        <w:rPr>
          <w:noProof/>
          <w:lang w:eastAsia="hr-HR"/>
        </w:rPr>
        <w:drawing>
          <wp:anchor distT="0" distB="0" distL="114300" distR="114300" simplePos="0" relativeHeight="251658240" behindDoc="0" locked="0" layoutInCell="1" allowOverlap="1">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7"/>
                    <a:stretch>
                      <a:fillRect/>
                    </a:stretch>
                  </pic:blipFill>
                  <pic:spPr>
                    <a:xfrm>
                      <a:off x="0" y="0"/>
                      <a:ext cx="436880" cy="563880"/>
                    </a:xfrm>
                    <a:prstGeom prst="rect">
                      <a:avLst/>
                    </a:prstGeom>
                  </pic:spPr>
                </pic:pic>
              </a:graphicData>
            </a:graphic>
          </wp:anchor>
        </w:drawing>
      </w:r>
    </w:p>
    <w:p w:rsidR="00B75964" w:rsidRPr="00CE41E6" w:rsidRDefault="00B75964" w:rsidP="00B75964">
      <w:pPr>
        <w:rPr>
          <w:b/>
          <w:sz w:val="22"/>
          <w:szCs w:val="22"/>
        </w:rPr>
      </w:pPr>
      <w:r w:rsidRPr="00CE41E6">
        <w:rPr>
          <w:b/>
          <w:sz w:val="22"/>
          <w:szCs w:val="22"/>
        </w:rPr>
        <w:t xml:space="preserve">        REPUBLIKA HRVATSKA</w:t>
      </w:r>
    </w:p>
    <w:p w:rsidR="00B75964" w:rsidRPr="00CE41E6" w:rsidRDefault="00B75964" w:rsidP="00B75964">
      <w:pPr>
        <w:rPr>
          <w:b/>
          <w:sz w:val="22"/>
          <w:szCs w:val="22"/>
        </w:rPr>
      </w:pPr>
      <w:r w:rsidRPr="00CE41E6">
        <w:rPr>
          <w:b/>
          <w:sz w:val="22"/>
          <w:szCs w:val="22"/>
        </w:rPr>
        <w:t xml:space="preserve">       MEĐIMURSKA ŽUPANIJA</w:t>
      </w:r>
    </w:p>
    <w:p w:rsidR="00B75964" w:rsidRPr="00CE41E6" w:rsidRDefault="00B75964" w:rsidP="00B75964">
      <w:pPr>
        <w:rPr>
          <w:b/>
          <w:sz w:val="22"/>
          <w:szCs w:val="22"/>
        </w:rPr>
      </w:pPr>
      <w:r w:rsidRPr="00CE41E6">
        <w:rPr>
          <w:b/>
          <w:sz w:val="22"/>
          <w:szCs w:val="22"/>
        </w:rPr>
        <w:t>OPĆINA SVETI JURAJ NA BREGU</w:t>
      </w:r>
    </w:p>
    <w:p w:rsidR="00CE41E6" w:rsidRDefault="00CE41E6" w:rsidP="00B75964">
      <w:pPr>
        <w:rPr>
          <w:b/>
          <w:sz w:val="22"/>
          <w:szCs w:val="22"/>
        </w:rPr>
      </w:pPr>
      <w:r>
        <w:rPr>
          <w:b/>
          <w:sz w:val="22"/>
          <w:szCs w:val="22"/>
        </w:rPr>
        <w:t xml:space="preserve">             </w:t>
      </w:r>
      <w:r w:rsidRPr="00CE41E6">
        <w:rPr>
          <w:b/>
          <w:sz w:val="22"/>
          <w:szCs w:val="22"/>
        </w:rPr>
        <w:t>OPĆINSKO VIJEĆE</w:t>
      </w:r>
    </w:p>
    <w:p w:rsidR="00CE41E6" w:rsidRDefault="00CE41E6" w:rsidP="00B75964">
      <w:pPr>
        <w:rPr>
          <w:b/>
          <w:sz w:val="22"/>
          <w:szCs w:val="22"/>
        </w:rPr>
      </w:pPr>
    </w:p>
    <w:p w:rsidR="00CE41E6" w:rsidRDefault="00CE41E6" w:rsidP="00B75964">
      <w:pPr>
        <w:rPr>
          <w:sz w:val="22"/>
          <w:szCs w:val="22"/>
        </w:rPr>
      </w:pPr>
      <w:r>
        <w:rPr>
          <w:sz w:val="22"/>
          <w:szCs w:val="22"/>
        </w:rPr>
        <w:t>KLASA:</w:t>
      </w:r>
      <w:r w:rsidR="007D44E6">
        <w:rPr>
          <w:sz w:val="22"/>
          <w:szCs w:val="22"/>
        </w:rPr>
        <w:t>833-02/21-01/03</w:t>
      </w:r>
    </w:p>
    <w:p w:rsidR="00CE41E6" w:rsidRDefault="00CE41E6" w:rsidP="00B75964">
      <w:pPr>
        <w:rPr>
          <w:sz w:val="22"/>
          <w:szCs w:val="22"/>
        </w:rPr>
      </w:pPr>
      <w:r>
        <w:rPr>
          <w:sz w:val="22"/>
          <w:szCs w:val="22"/>
        </w:rPr>
        <w:t>URBROJ:</w:t>
      </w:r>
      <w:r w:rsidRPr="00CE41E6">
        <w:t xml:space="preserve"> </w:t>
      </w:r>
      <w:r w:rsidRPr="00CE41E6">
        <w:rPr>
          <w:sz w:val="22"/>
          <w:szCs w:val="22"/>
        </w:rPr>
        <w:t>2109/16-03-21-1</w:t>
      </w:r>
    </w:p>
    <w:p w:rsidR="00CE41E6" w:rsidRPr="00CE41E6" w:rsidRDefault="00CE41E6" w:rsidP="00B75964">
      <w:pPr>
        <w:rPr>
          <w:sz w:val="22"/>
          <w:szCs w:val="22"/>
        </w:rPr>
      </w:pPr>
      <w:r>
        <w:rPr>
          <w:sz w:val="22"/>
          <w:szCs w:val="22"/>
        </w:rPr>
        <w:t xml:space="preserve">Pleškovec, </w:t>
      </w:r>
      <w:r w:rsidR="007D44E6">
        <w:rPr>
          <w:sz w:val="22"/>
          <w:szCs w:val="22"/>
        </w:rPr>
        <w:t>22. prosinca 2021.</w:t>
      </w:r>
    </w:p>
    <w:p w:rsidR="00B75964" w:rsidRDefault="00B75964" w:rsidP="00B75964"/>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Na temelju odredbe članka 17. stavak 1. Zakona o sustavu civilne zaštite („Narodne novine“</w:t>
      </w:r>
      <w:r>
        <w:rPr>
          <w:rFonts w:ascii="Times New Roman" w:hAnsi="Times New Roman" w:cs="Times New Roman"/>
        </w:rPr>
        <w:t>,</w:t>
      </w:r>
      <w:r w:rsidRPr="008322C6">
        <w:rPr>
          <w:rFonts w:ascii="Times New Roman" w:hAnsi="Times New Roman" w:cs="Times New Roman"/>
        </w:rPr>
        <w:t xml:space="preserve"> broj 82/15</w:t>
      </w:r>
      <w:r>
        <w:rPr>
          <w:rFonts w:ascii="Times New Roman" w:hAnsi="Times New Roman" w:cs="Times New Roman"/>
        </w:rPr>
        <w:t xml:space="preserve">., </w:t>
      </w:r>
      <w:r w:rsidRPr="008322C6">
        <w:rPr>
          <w:rFonts w:ascii="Times New Roman" w:hAnsi="Times New Roman" w:cs="Times New Roman"/>
        </w:rPr>
        <w:t>118/18</w:t>
      </w:r>
      <w:r>
        <w:rPr>
          <w:rFonts w:ascii="Times New Roman" w:hAnsi="Times New Roman" w:cs="Times New Roman"/>
        </w:rPr>
        <w:t>.</w:t>
      </w:r>
      <w:r w:rsidRPr="008322C6">
        <w:rPr>
          <w:rFonts w:ascii="Times New Roman" w:hAnsi="Times New Roman" w:cs="Times New Roman"/>
        </w:rPr>
        <w:t>, 31/20. i 20/21</w:t>
      </w:r>
      <w:r>
        <w:rPr>
          <w:rFonts w:ascii="Times New Roman" w:hAnsi="Times New Roman" w:cs="Times New Roman"/>
        </w:rPr>
        <w:t>.</w:t>
      </w:r>
      <w:r w:rsidRPr="008322C6">
        <w:rPr>
          <w:rFonts w:ascii="Times New Roman" w:hAnsi="Times New Roman" w:cs="Times New Roman"/>
        </w:rPr>
        <w:t xml:space="preserve">) i članka </w:t>
      </w:r>
      <w:r>
        <w:rPr>
          <w:rFonts w:ascii="Times New Roman" w:hAnsi="Times New Roman" w:cs="Times New Roman"/>
        </w:rPr>
        <w:t>28</w:t>
      </w:r>
      <w:r w:rsidRPr="008322C6">
        <w:rPr>
          <w:rFonts w:ascii="Times New Roman" w:hAnsi="Times New Roman" w:cs="Times New Roman"/>
        </w:rPr>
        <w:t xml:space="preserve">. Statuta Općine </w:t>
      </w:r>
      <w:r>
        <w:rPr>
          <w:rFonts w:ascii="Times New Roman" w:hAnsi="Times New Roman" w:cs="Times New Roman"/>
        </w:rPr>
        <w:t>Sveti Juraj na Bregu („Službeni glasnik Međimurske županije, broj 08/21.)</w:t>
      </w:r>
      <w:r w:rsidRPr="008322C6">
        <w:rPr>
          <w:rFonts w:ascii="Times New Roman" w:hAnsi="Times New Roman" w:cs="Times New Roman"/>
        </w:rPr>
        <w:t>, Općinsko vijeće</w:t>
      </w:r>
      <w:r>
        <w:rPr>
          <w:rFonts w:ascii="Times New Roman" w:hAnsi="Times New Roman" w:cs="Times New Roman"/>
        </w:rPr>
        <w:t xml:space="preserve"> Općine Sveti Juraj na Bregu</w:t>
      </w:r>
      <w:r>
        <w:rPr>
          <w:rFonts w:ascii="Times New Roman" w:hAnsi="Times New Roman" w:cs="Times New Roman"/>
        </w:rPr>
        <w:t xml:space="preserve"> na 04</w:t>
      </w:r>
      <w:r w:rsidRPr="008322C6">
        <w:rPr>
          <w:rFonts w:ascii="Times New Roman" w:hAnsi="Times New Roman" w:cs="Times New Roman"/>
        </w:rPr>
        <w:t>. sj</w:t>
      </w:r>
      <w:r>
        <w:rPr>
          <w:rFonts w:ascii="Times New Roman" w:hAnsi="Times New Roman" w:cs="Times New Roman"/>
        </w:rPr>
        <w:t>ednici održanoj dana 22. prosinca</w:t>
      </w:r>
      <w:r w:rsidRPr="008322C6">
        <w:rPr>
          <w:rFonts w:ascii="Times New Roman" w:hAnsi="Times New Roman" w:cs="Times New Roman"/>
        </w:rPr>
        <w:t xml:space="preserve"> 2021. godine, donijelo je </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center"/>
        <w:rPr>
          <w:rFonts w:ascii="Times New Roman" w:hAnsi="Times New Roman" w:cs="Times New Roman"/>
          <w:b/>
          <w:bCs/>
          <w:sz w:val="24"/>
          <w:szCs w:val="24"/>
        </w:rPr>
      </w:pPr>
      <w:r w:rsidRPr="008322C6">
        <w:rPr>
          <w:rFonts w:ascii="Times New Roman" w:hAnsi="Times New Roman" w:cs="Times New Roman"/>
          <w:b/>
          <w:bCs/>
          <w:sz w:val="24"/>
          <w:szCs w:val="24"/>
        </w:rPr>
        <w:t xml:space="preserve">S M J E R N I C E </w:t>
      </w:r>
    </w:p>
    <w:p w:rsidR="00CE41E6" w:rsidRDefault="00CE41E6" w:rsidP="00CE41E6">
      <w:pPr>
        <w:pStyle w:val="Bezproreda"/>
        <w:jc w:val="center"/>
        <w:rPr>
          <w:rFonts w:ascii="Times New Roman" w:hAnsi="Times New Roman" w:cs="Times New Roman"/>
          <w:b/>
          <w:bCs/>
          <w:sz w:val="24"/>
          <w:szCs w:val="24"/>
        </w:rPr>
      </w:pPr>
      <w:r w:rsidRPr="008322C6">
        <w:rPr>
          <w:rFonts w:ascii="Times New Roman" w:hAnsi="Times New Roman" w:cs="Times New Roman"/>
          <w:b/>
          <w:bCs/>
          <w:sz w:val="24"/>
          <w:szCs w:val="24"/>
        </w:rPr>
        <w:t>za organizaciju i razvoj sustava civilne zaštite</w:t>
      </w:r>
      <w:r>
        <w:rPr>
          <w:rFonts w:ascii="Times New Roman" w:hAnsi="Times New Roman" w:cs="Times New Roman"/>
          <w:b/>
          <w:bCs/>
          <w:sz w:val="24"/>
          <w:szCs w:val="24"/>
        </w:rPr>
        <w:t xml:space="preserve"> na području </w:t>
      </w:r>
    </w:p>
    <w:p w:rsidR="00CE41E6" w:rsidRPr="008322C6" w:rsidRDefault="00CE41E6" w:rsidP="00CE41E6">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O</w:t>
      </w:r>
      <w:r w:rsidRPr="008322C6">
        <w:rPr>
          <w:rFonts w:ascii="Times New Roman" w:hAnsi="Times New Roman" w:cs="Times New Roman"/>
          <w:b/>
          <w:bCs/>
          <w:sz w:val="24"/>
          <w:szCs w:val="24"/>
        </w:rPr>
        <w:t xml:space="preserve">pćine </w:t>
      </w:r>
      <w:r>
        <w:rPr>
          <w:rFonts w:ascii="Times New Roman" w:hAnsi="Times New Roman" w:cs="Times New Roman"/>
          <w:b/>
          <w:bCs/>
          <w:sz w:val="24"/>
          <w:szCs w:val="24"/>
        </w:rPr>
        <w:t>Sveti Juraj na Bregu</w:t>
      </w:r>
      <w:r w:rsidRPr="008322C6">
        <w:rPr>
          <w:rFonts w:ascii="Times New Roman" w:hAnsi="Times New Roman" w:cs="Times New Roman"/>
          <w:b/>
          <w:bCs/>
          <w:sz w:val="24"/>
          <w:szCs w:val="24"/>
        </w:rPr>
        <w:t xml:space="preserve"> za </w:t>
      </w:r>
      <w:r>
        <w:rPr>
          <w:rFonts w:ascii="Times New Roman" w:hAnsi="Times New Roman" w:cs="Times New Roman"/>
          <w:b/>
          <w:bCs/>
          <w:sz w:val="24"/>
          <w:szCs w:val="24"/>
        </w:rPr>
        <w:t xml:space="preserve">period </w:t>
      </w:r>
      <w:r w:rsidRPr="008322C6">
        <w:rPr>
          <w:rFonts w:ascii="Times New Roman" w:hAnsi="Times New Roman" w:cs="Times New Roman"/>
          <w:b/>
          <w:bCs/>
          <w:sz w:val="24"/>
          <w:szCs w:val="24"/>
        </w:rPr>
        <w:t>2021. - 2024. godin</w:t>
      </w:r>
      <w:r>
        <w:rPr>
          <w:rFonts w:ascii="Times New Roman" w:hAnsi="Times New Roman" w:cs="Times New Roman"/>
          <w:b/>
          <w:bCs/>
          <w:sz w:val="24"/>
          <w:szCs w:val="24"/>
        </w:rPr>
        <w:t>e</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b/>
          <w:bCs/>
        </w:rPr>
      </w:pPr>
      <w:r>
        <w:rPr>
          <w:rFonts w:ascii="Times New Roman" w:hAnsi="Times New Roman" w:cs="Times New Roman"/>
          <w:b/>
          <w:bCs/>
        </w:rPr>
        <w:t>Predgovor</w:t>
      </w:r>
    </w:p>
    <w:p w:rsidR="00CE41E6" w:rsidRDefault="00CE41E6" w:rsidP="00CE41E6">
      <w:pPr>
        <w:pStyle w:val="Bezproreda"/>
        <w:jc w:val="both"/>
        <w:rPr>
          <w:rFonts w:ascii="Times New Roman" w:hAnsi="Times New Roman" w:cs="Times New Roman"/>
          <w:b/>
          <w:bCs/>
        </w:rPr>
      </w:pPr>
    </w:p>
    <w:p w:rsidR="00CE41E6" w:rsidRPr="006F6E00" w:rsidRDefault="00CE41E6" w:rsidP="00CE41E6">
      <w:pPr>
        <w:pStyle w:val="Bezproreda"/>
        <w:jc w:val="both"/>
        <w:rPr>
          <w:rFonts w:ascii="Times New Roman" w:hAnsi="Times New Roman" w:cs="Times New Roman"/>
        </w:rPr>
      </w:pPr>
      <w:r w:rsidRPr="006F6E00">
        <w:rPr>
          <w:rFonts w:ascii="Times New Roman" w:hAnsi="Times New Roman" w:cs="Times New Roman"/>
        </w:rPr>
        <w:t>Sadržajno</w:t>
      </w:r>
      <w:r>
        <w:rPr>
          <w:rFonts w:ascii="Times New Roman" w:hAnsi="Times New Roman" w:cs="Times New Roman"/>
        </w:rPr>
        <w:t xml:space="preserve"> Smjernice za organizaciju i razvoj sustava CZ JLP(R)S određene su novim „</w:t>
      </w:r>
      <w:r w:rsidRPr="006F6E00">
        <w:rPr>
          <w:rFonts w:ascii="Times New Roman" w:hAnsi="Times New Roman" w:cs="Times New Roman"/>
          <w:i/>
          <w:iCs/>
        </w:rPr>
        <w:t>Pravilnikom o nositeljima, sadržaju i postupcima izrade planskih dokumenata u civilnoj zaštiti te načinu informiranja javnosti o postupku njihovog donošenja</w:t>
      </w:r>
      <w:r>
        <w:rPr>
          <w:rFonts w:ascii="Times New Roman" w:hAnsi="Times New Roman" w:cs="Times New Roman"/>
        </w:rPr>
        <w:t>“ („Narodne novine“, broj 66/21., čl.54. do 57.)</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6F6E00">
        <w:rPr>
          <w:rFonts w:ascii="Times New Roman" w:hAnsi="Times New Roman" w:cs="Times New Roman"/>
        </w:rPr>
        <w:t xml:space="preserve">Smjernice </w:t>
      </w:r>
      <w:r>
        <w:rPr>
          <w:rFonts w:ascii="Times New Roman" w:hAnsi="Times New Roman" w:cs="Times New Roman"/>
        </w:rPr>
        <w:t>se izrađuju na temelju godišnje analize stanja sustava CZ, i njima se utvrđuju težišta i prioriteti lokalne vlasti na području civilne zaštite na rok od 4 godine, u pravilu nakon provedenih lokalnih izbora.</w:t>
      </w:r>
    </w:p>
    <w:p w:rsidR="00CE41E6" w:rsidRDefault="00CE41E6" w:rsidP="00CE41E6">
      <w:pPr>
        <w:pStyle w:val="Bezproreda"/>
        <w:jc w:val="both"/>
        <w:rPr>
          <w:rFonts w:ascii="Times New Roman" w:hAnsi="Times New Roman" w:cs="Times New Roman"/>
        </w:rPr>
      </w:pPr>
      <w:r>
        <w:rPr>
          <w:rFonts w:ascii="Times New Roman" w:hAnsi="Times New Roman" w:cs="Times New Roman"/>
        </w:rPr>
        <w:t>Temeljem izvršenih Procjena rizika utvrđuju se prioritetne preventivne mjere, njihova dinamika i način provođenja, usmjerava razvoj kapaciteta operativnih snaga CZ, poboljšavaju postupci planiranja i koordinacije i daje financijski okvir provedbe. Korigiraju se i unapređuju Planovi djelovanja civilne zaštite JLP(R)S.</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i/>
          <w:iCs/>
        </w:rPr>
      </w:pPr>
      <w:r w:rsidRPr="008154BA">
        <w:rPr>
          <w:rFonts w:ascii="Times New Roman" w:hAnsi="Times New Roman" w:cs="Times New Roman"/>
          <w:i/>
          <w:iCs/>
        </w:rPr>
        <w:t>Analiza sustava CZ koja je prethodila izradi Smjernica razvoja sustava CZ Općine za period 2021-2024. godine</w:t>
      </w:r>
      <w:r>
        <w:rPr>
          <w:rFonts w:ascii="Times New Roman" w:hAnsi="Times New Roman" w:cs="Times New Roman"/>
          <w:i/>
          <w:iCs/>
        </w:rPr>
        <w:t>, glavna pitanja:</w:t>
      </w:r>
    </w:p>
    <w:p w:rsidR="00CE41E6" w:rsidRPr="00AD2807" w:rsidRDefault="00CE41E6" w:rsidP="00CE41E6">
      <w:pPr>
        <w:pStyle w:val="Bezproreda"/>
        <w:numPr>
          <w:ilvl w:val="0"/>
          <w:numId w:val="7"/>
        </w:numPr>
        <w:jc w:val="both"/>
        <w:rPr>
          <w:rFonts w:ascii="Times New Roman" w:hAnsi="Times New Roman" w:cs="Times New Roman"/>
          <w:i/>
          <w:iCs/>
        </w:rPr>
      </w:pPr>
      <w:r>
        <w:rPr>
          <w:rFonts w:ascii="Times New Roman" w:hAnsi="Times New Roman" w:cs="Times New Roman"/>
        </w:rPr>
        <w:t>prethodni period od 2 godine bio je pod snažnim utjecajem pandemije virusa – bolesti COVID 19, sa velikim brojem oboljelih i umrlih, procjepljivanjem stanovništva, brojnim ograničenjima u okupljanju koja su imala i posljedice na CZ, i drugim aktivnostima te sadržajima,</w:t>
      </w:r>
    </w:p>
    <w:p w:rsidR="00CE41E6" w:rsidRPr="00AD2807" w:rsidRDefault="00CE41E6" w:rsidP="00CE41E6">
      <w:pPr>
        <w:pStyle w:val="Bezproreda"/>
        <w:numPr>
          <w:ilvl w:val="0"/>
          <w:numId w:val="7"/>
        </w:numPr>
        <w:jc w:val="both"/>
        <w:rPr>
          <w:rFonts w:ascii="Times New Roman" w:hAnsi="Times New Roman" w:cs="Times New Roman"/>
          <w:i/>
          <w:iCs/>
        </w:rPr>
      </w:pPr>
      <w:r>
        <w:rPr>
          <w:rFonts w:ascii="Times New Roman" w:hAnsi="Times New Roman" w:cs="Times New Roman"/>
        </w:rPr>
        <w:t>potresa u kontaktnom području Zagreba i potom Banovine, sa pružanjem pomoći istima i normalizacijom stanja, ali i realnom sagledavanju stanja i nedostataka sustava CZ,</w:t>
      </w:r>
    </w:p>
    <w:p w:rsidR="00CE41E6" w:rsidRPr="005C181A" w:rsidRDefault="00CE41E6" w:rsidP="00CE41E6">
      <w:pPr>
        <w:pStyle w:val="Bezproreda"/>
        <w:numPr>
          <w:ilvl w:val="0"/>
          <w:numId w:val="7"/>
        </w:numPr>
        <w:jc w:val="both"/>
        <w:rPr>
          <w:rFonts w:ascii="Times New Roman" w:hAnsi="Times New Roman" w:cs="Times New Roman"/>
          <w:i/>
          <w:iCs/>
        </w:rPr>
      </w:pPr>
      <w:r>
        <w:rPr>
          <w:rFonts w:ascii="Times New Roman" w:hAnsi="Times New Roman" w:cs="Times New Roman"/>
        </w:rPr>
        <w:t xml:space="preserve">organizacijskim promjenama u sustavu CZ, te je nakon duže neizvjesnosti ukinuta Državna uprava za zaštitu i spašavanje (DUZS) i od 01.01.2019. mjerodavno tijelo Ravnateljstvo civilne zaštite (u sastavu MUP RH) koje se tek strukturiralo. </w:t>
      </w:r>
    </w:p>
    <w:p w:rsidR="00CE41E6" w:rsidRPr="001C3226" w:rsidRDefault="00CE41E6" w:rsidP="00CE41E6">
      <w:pPr>
        <w:pStyle w:val="Bezproreda"/>
        <w:numPr>
          <w:ilvl w:val="0"/>
          <w:numId w:val="7"/>
        </w:numPr>
        <w:jc w:val="both"/>
        <w:rPr>
          <w:rFonts w:ascii="Times New Roman" w:hAnsi="Times New Roman" w:cs="Times New Roman"/>
          <w:i/>
          <w:iCs/>
        </w:rPr>
      </w:pPr>
      <w:r>
        <w:rPr>
          <w:rFonts w:ascii="Times New Roman" w:hAnsi="Times New Roman" w:cs="Times New Roman"/>
        </w:rPr>
        <w:t xml:space="preserve">nerealnošću u zakonskoj regulativi ustrojavanja postrojbi CZ opće i specijalističke namjene JLP(R)S, zasnovane na popuni volonterima, što je dovelo do gašenja postrojbi CZ u većini </w:t>
      </w:r>
      <w:r>
        <w:rPr>
          <w:rFonts w:ascii="Times New Roman" w:hAnsi="Times New Roman" w:cs="Times New Roman"/>
        </w:rPr>
        <w:lastRenderedPageBreak/>
        <w:t xml:space="preserve">općina i gradova, kako zbog slabog odaziva volontera, a tamo gdje iste još uvijek postoje njihove sposobnosti ne postoje. U takvim uvjetima glavni oslonac su i dalje vatrogasne postrojbe (i za Općinu Sveti Juraj na Bregu). </w:t>
      </w:r>
    </w:p>
    <w:p w:rsidR="00CE41E6" w:rsidRPr="008154BA" w:rsidRDefault="00CE41E6" w:rsidP="00CE41E6">
      <w:pPr>
        <w:pStyle w:val="Bezproreda"/>
        <w:numPr>
          <w:ilvl w:val="0"/>
          <w:numId w:val="7"/>
        </w:numPr>
        <w:jc w:val="both"/>
        <w:rPr>
          <w:rFonts w:ascii="Times New Roman" w:hAnsi="Times New Roman" w:cs="Times New Roman"/>
          <w:i/>
          <w:iCs/>
        </w:rPr>
      </w:pPr>
      <w:r>
        <w:rPr>
          <w:rFonts w:ascii="Times New Roman" w:hAnsi="Times New Roman" w:cs="Times New Roman"/>
        </w:rPr>
        <w:t>višegodišnji (10 godina) izostanak izrađenosti i objave glavnog planskog dokumenta Republike Hrvatske – Plana djelovanja CZ RH, iz kojeg izviru planovi djelovanja JLP(R)S, iz nerazumljivih razloga.</w:t>
      </w:r>
    </w:p>
    <w:p w:rsidR="00CE41E6" w:rsidRDefault="00CE41E6" w:rsidP="00CE41E6">
      <w:pPr>
        <w:pStyle w:val="Bezproreda"/>
        <w:jc w:val="both"/>
        <w:rPr>
          <w:rFonts w:ascii="Times New Roman" w:hAnsi="Times New Roman" w:cs="Times New Roman"/>
          <w:b/>
          <w:bCs/>
        </w:rPr>
      </w:pPr>
    </w:p>
    <w:p w:rsidR="00CE41E6" w:rsidRDefault="00CE41E6" w:rsidP="00CE41E6">
      <w:pPr>
        <w:pStyle w:val="Bezproreda"/>
        <w:jc w:val="both"/>
        <w:rPr>
          <w:rFonts w:ascii="Times New Roman" w:hAnsi="Times New Roman" w:cs="Times New Roman"/>
          <w:b/>
          <w:bCs/>
        </w:rPr>
      </w:pPr>
    </w:p>
    <w:p w:rsidR="00CE41E6" w:rsidRPr="008322C6" w:rsidRDefault="00CE41E6" w:rsidP="00CE41E6">
      <w:pPr>
        <w:pStyle w:val="Bezproreda"/>
        <w:jc w:val="both"/>
        <w:rPr>
          <w:rFonts w:ascii="Times New Roman" w:hAnsi="Times New Roman" w:cs="Times New Roman"/>
          <w:b/>
          <w:bCs/>
        </w:rPr>
      </w:pPr>
      <w:r w:rsidRPr="008322C6">
        <w:rPr>
          <w:rFonts w:ascii="Times New Roman" w:hAnsi="Times New Roman" w:cs="Times New Roman"/>
          <w:b/>
          <w:bCs/>
        </w:rPr>
        <w:t xml:space="preserve">I. UVODNE ODREDBE </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Zakonom o sustavu civilne zaštite („Narodne novine“</w:t>
      </w:r>
      <w:r>
        <w:rPr>
          <w:rFonts w:ascii="Times New Roman" w:hAnsi="Times New Roman" w:cs="Times New Roman"/>
        </w:rPr>
        <w:t>,</w:t>
      </w:r>
      <w:r w:rsidRPr="008322C6">
        <w:rPr>
          <w:rFonts w:ascii="Times New Roman" w:hAnsi="Times New Roman" w:cs="Times New Roman"/>
        </w:rPr>
        <w:t xml:space="preserve"> broj 82/11</w:t>
      </w:r>
      <w:r>
        <w:rPr>
          <w:rFonts w:ascii="Times New Roman" w:hAnsi="Times New Roman" w:cs="Times New Roman"/>
        </w:rPr>
        <w:t>.</w:t>
      </w:r>
      <w:r w:rsidRPr="008322C6">
        <w:rPr>
          <w:rFonts w:ascii="Times New Roman" w:hAnsi="Times New Roman" w:cs="Times New Roman"/>
        </w:rPr>
        <w:t>, 18/18</w:t>
      </w:r>
      <w:r>
        <w:rPr>
          <w:rFonts w:ascii="Times New Roman" w:hAnsi="Times New Roman" w:cs="Times New Roman"/>
        </w:rPr>
        <w:t>,</w:t>
      </w:r>
      <w:r w:rsidRPr="008322C6">
        <w:rPr>
          <w:rFonts w:ascii="Times New Roman" w:hAnsi="Times New Roman" w:cs="Times New Roman"/>
        </w:rPr>
        <w:t>, 31/20. i 20/21</w:t>
      </w:r>
      <w:r>
        <w:rPr>
          <w:rFonts w:ascii="Times New Roman" w:hAnsi="Times New Roman" w:cs="Times New Roman"/>
        </w:rPr>
        <w:t>.</w:t>
      </w:r>
      <w:r w:rsidRPr="008322C6">
        <w:rPr>
          <w:rFonts w:ascii="Times New Roman" w:hAnsi="Times New Roman" w:cs="Times New Roman"/>
        </w:rPr>
        <w:t xml:space="preserve">) određeno je da sustav civilne zaštite obuhvaća mjere i aktivnosti (preventivne, planske, organizacijske, operativne, nadzorne i financijske) kojima se uređuju prava i obveze sudionika, ustroj i djelovanje svih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 </w:t>
      </w: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 xml:space="preserve">Sustav civilne zaštite ustrojava se na lokalnoj, područnoj i državnoj razini te povezuje resurse i sposobnosti sudionika operativnih snaga i građana u jedinstvenu cjelinu radi smanjenja rizika od katastrofa, pružanja brzog odgovora na prijetnje i opasnosti nastanka te ublažavanja posljedica velike nesreće ili katastrofe. </w:t>
      </w: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 xml:space="preserve">Brzo i učinkovito djelovanje operativnih snaga civilne zaštite u velikim nesrećama i katastrofama može spasiti mnoge živote, smanjiti socijalno - ekonomske, </w:t>
      </w:r>
      <w:proofErr w:type="spellStart"/>
      <w:r w:rsidRPr="008322C6">
        <w:rPr>
          <w:rFonts w:ascii="Times New Roman" w:hAnsi="Times New Roman" w:cs="Times New Roman"/>
        </w:rPr>
        <w:t>infrastrukturalne</w:t>
      </w:r>
      <w:proofErr w:type="spellEnd"/>
      <w:r w:rsidRPr="008322C6">
        <w:rPr>
          <w:rFonts w:ascii="Times New Roman" w:hAnsi="Times New Roman" w:cs="Times New Roman"/>
        </w:rPr>
        <w:t xml:space="preserve"> i sigurnosne poremećaje i spriječiti naknadne nesreće koje mogu izazvati veće posljedice od utjecaja ugroze koja ja već nastupila. </w:t>
      </w: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 xml:space="preserve">Smjernice se kratkoročno odnose na donošenje plana civilne zaštite i procjene rizika od velikih nesreća kao temeljnih dokumenata za daljnje funkcioniranje samog sustava civilne zaštite, a dugoročno predstavlja kontinuirani proces provođenja aktivnosti kojima će se iz godine u godinu razvijati i usavršavati sustav civilne zaštite kako bi se postigao najviši standard potreban za provedbu zadaća svih operativnih snaga. </w:t>
      </w:r>
    </w:p>
    <w:p w:rsidR="00CE41E6" w:rsidRDefault="00CE41E6" w:rsidP="00CE41E6">
      <w:pPr>
        <w:pStyle w:val="Bezproreda"/>
        <w:jc w:val="both"/>
        <w:rPr>
          <w:rFonts w:ascii="Times New Roman" w:hAnsi="Times New Roman" w:cs="Times New Roman"/>
          <w:i/>
          <w:iCs/>
        </w:rPr>
      </w:pP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i/>
          <w:iCs/>
        </w:rPr>
        <w:t xml:space="preserve">Cilj smjernica je definirati i uskladiti ljudske i materijalno-tehničke kapacitete kojima raspolaže Općina </w:t>
      </w:r>
      <w:r>
        <w:rPr>
          <w:rFonts w:ascii="Times New Roman" w:hAnsi="Times New Roman" w:cs="Times New Roman"/>
          <w:i/>
          <w:iCs/>
        </w:rPr>
        <w:t>Sveti Juraj na Bregu</w:t>
      </w:r>
      <w:r w:rsidRPr="008322C6">
        <w:rPr>
          <w:rFonts w:ascii="Times New Roman" w:hAnsi="Times New Roman" w:cs="Times New Roman"/>
          <w:i/>
          <w:iCs/>
        </w:rPr>
        <w:t xml:space="preserve"> (u daljnjem tekstu: Općina) u slučaju pojave bilo koje ugroze. Donošenjem smjernica stvaraju se preduvjeti, ne samo za prevenciju, nego i reagiranje u slučajevima nesreća i katastrofa s ciljem minimiziranja štetnih posljedica.</w:t>
      </w:r>
      <w:r w:rsidRPr="008322C6">
        <w:rPr>
          <w:rFonts w:ascii="Times New Roman" w:hAnsi="Times New Roman" w:cs="Times New Roman"/>
        </w:rPr>
        <w:t xml:space="preserve"> </w:t>
      </w:r>
    </w:p>
    <w:p w:rsidR="00CE41E6" w:rsidRDefault="00CE41E6" w:rsidP="00CE41E6">
      <w:pPr>
        <w:pStyle w:val="Bezproreda"/>
        <w:jc w:val="both"/>
        <w:rPr>
          <w:rFonts w:ascii="Times New Roman" w:hAnsi="Times New Roman" w:cs="Times New Roman"/>
        </w:rPr>
      </w:pPr>
    </w:p>
    <w:p w:rsidR="00CE41E6" w:rsidRPr="008322C6" w:rsidRDefault="00CE41E6" w:rsidP="00CE41E6">
      <w:pPr>
        <w:pStyle w:val="Bezproreda"/>
        <w:jc w:val="both"/>
        <w:rPr>
          <w:rFonts w:ascii="Times New Roman" w:hAnsi="Times New Roman" w:cs="Times New Roman"/>
          <w:u w:val="single"/>
        </w:rPr>
      </w:pPr>
      <w:r w:rsidRPr="008322C6">
        <w:rPr>
          <w:rFonts w:ascii="Times New Roman" w:hAnsi="Times New Roman" w:cs="Times New Roman"/>
          <w:u w:val="single"/>
        </w:rPr>
        <w:t xml:space="preserve">Općinsko vijeće Općine </w:t>
      </w:r>
      <w:r>
        <w:rPr>
          <w:rFonts w:ascii="Times New Roman" w:hAnsi="Times New Roman" w:cs="Times New Roman"/>
          <w:u w:val="single"/>
        </w:rPr>
        <w:t>Sveti Juraj na Bregu, na prijedlog o</w:t>
      </w:r>
      <w:r w:rsidRPr="008322C6">
        <w:rPr>
          <w:rFonts w:ascii="Times New Roman" w:hAnsi="Times New Roman" w:cs="Times New Roman"/>
          <w:u w:val="single"/>
        </w:rPr>
        <w:t xml:space="preserve">pćinskog načelnika, izvršava sljedeće zadaće: </w:t>
      </w:r>
    </w:p>
    <w:p w:rsidR="00CE41E6" w:rsidRDefault="00CE41E6" w:rsidP="00CE41E6">
      <w:pPr>
        <w:pStyle w:val="Bezproreda"/>
        <w:numPr>
          <w:ilvl w:val="0"/>
          <w:numId w:val="15"/>
        </w:numPr>
        <w:jc w:val="both"/>
        <w:rPr>
          <w:rFonts w:ascii="Times New Roman" w:hAnsi="Times New Roman" w:cs="Times New Roman"/>
        </w:rPr>
      </w:pPr>
      <w:r w:rsidRPr="008322C6">
        <w:rPr>
          <w:rFonts w:ascii="Times New Roman" w:hAnsi="Times New Roman" w:cs="Times New Roman"/>
        </w:rPr>
        <w:t xml:space="preserve">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rsidR="00CE41E6" w:rsidRDefault="00CE41E6" w:rsidP="00CE41E6">
      <w:pPr>
        <w:pStyle w:val="Bezproreda"/>
        <w:numPr>
          <w:ilvl w:val="0"/>
          <w:numId w:val="15"/>
        </w:numPr>
        <w:jc w:val="both"/>
        <w:rPr>
          <w:rFonts w:ascii="Times New Roman" w:hAnsi="Times New Roman" w:cs="Times New Roman"/>
        </w:rPr>
      </w:pPr>
      <w:r w:rsidRPr="008322C6">
        <w:rPr>
          <w:rFonts w:ascii="Times New Roman" w:hAnsi="Times New Roman" w:cs="Times New Roman"/>
        </w:rPr>
        <w:t xml:space="preserve">donosi procjenu rizika od velikih nesreća, </w:t>
      </w:r>
    </w:p>
    <w:p w:rsidR="00CE41E6" w:rsidRDefault="00CE41E6" w:rsidP="00CE41E6">
      <w:pPr>
        <w:pStyle w:val="Bezproreda"/>
        <w:numPr>
          <w:ilvl w:val="0"/>
          <w:numId w:val="15"/>
        </w:numPr>
        <w:jc w:val="both"/>
        <w:rPr>
          <w:rFonts w:ascii="Times New Roman" w:hAnsi="Times New Roman" w:cs="Times New Roman"/>
        </w:rPr>
      </w:pPr>
      <w:r w:rsidRPr="008322C6">
        <w:rPr>
          <w:rFonts w:ascii="Times New Roman" w:hAnsi="Times New Roman" w:cs="Times New Roman"/>
        </w:rPr>
        <w:t xml:space="preserve">donosi odluku o određivanju pravnih osoba od interesa za sustav civilne zaštite, </w:t>
      </w:r>
    </w:p>
    <w:p w:rsidR="00CE41E6" w:rsidRDefault="00CE41E6" w:rsidP="00CE41E6">
      <w:pPr>
        <w:pStyle w:val="Bezproreda"/>
        <w:numPr>
          <w:ilvl w:val="0"/>
          <w:numId w:val="15"/>
        </w:numPr>
        <w:jc w:val="both"/>
        <w:rPr>
          <w:rFonts w:ascii="Times New Roman" w:hAnsi="Times New Roman" w:cs="Times New Roman"/>
        </w:rPr>
      </w:pPr>
      <w:r w:rsidRPr="008322C6">
        <w:rPr>
          <w:rFonts w:ascii="Times New Roman" w:hAnsi="Times New Roman" w:cs="Times New Roman"/>
        </w:rPr>
        <w:t xml:space="preserve">donosi odluku o osnivanju postrojbi civilne zaštite, </w:t>
      </w:r>
    </w:p>
    <w:p w:rsidR="00CE41E6" w:rsidRDefault="00CE41E6" w:rsidP="00CE41E6">
      <w:pPr>
        <w:pStyle w:val="Bezproreda"/>
        <w:numPr>
          <w:ilvl w:val="0"/>
          <w:numId w:val="15"/>
        </w:numPr>
        <w:jc w:val="both"/>
        <w:rPr>
          <w:rFonts w:ascii="Times New Roman" w:hAnsi="Times New Roman" w:cs="Times New Roman"/>
        </w:rPr>
      </w:pPr>
      <w:r w:rsidRPr="008322C6">
        <w:rPr>
          <w:rFonts w:ascii="Times New Roman" w:hAnsi="Times New Roman" w:cs="Times New Roman"/>
        </w:rPr>
        <w:t xml:space="preserve">osigurava financijska sredstva za izvršavanje odluka o financiranju aktivnosti civilne zaštite u velikoj nesreći i katastrofi prema načelu solidarnosti. </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u w:val="single"/>
        </w:rPr>
        <w:t>Općinski načelnik izvršava sljedeće zadaće:</w:t>
      </w:r>
      <w:r w:rsidRPr="008322C6">
        <w:rPr>
          <w:rFonts w:ascii="Times New Roman" w:hAnsi="Times New Roman" w:cs="Times New Roman"/>
        </w:rPr>
        <w:t xml:space="preserve">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 xml:space="preserve">donosi plan djelovanja civilne zaštite,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 xml:space="preserve">donosi plan vježbi civilne zaštite,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 xml:space="preserve">priprema i dostavlja predstavničkom tijelu prijedlog odluke o određivanju pravnih osoba od interesa za sustav civilne zaštite i prijedlog odluke o osnivanju postrojbi civilne zaštite,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 xml:space="preserve">kod donošenja godišnjeg plana nabave u plan uključuje materijalna sredstva i opremu snaga civilne zaštite,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lastRenderedPageBreak/>
        <w:t xml:space="preserve">donosi odluke iz svog samoupravnog djelokruga radi osiguravanja materijalnih, financijskih i drugih uvjeta za financiranje i opremanje operativnih snaga sustava civilne zaštite,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odgovorno je za osnivanje, razvoj i financiranje, opremanje, osposobljavanje i uvježbavanje operativnih snaga sukladno usvojenim smjernicama i planu razvoja sustava civilne zaštite,</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 xml:space="preserve">izrađuje i dostavlja predstavničkom tijelu prijedlog procjene rizika od velikih nesreća i redovito ažurira procjenu rizika i plan djelovanja civilne zaštite,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 xml:space="preserve">osigurava uvjete za premještanje, sklanjanje, evakuaciju i zbrinjavanje te izvršavanje zadaća u provedbi drugih mjera civilne zaštite u zaštiti i spašavanju građana, materijalnih i kulturnih dobara i okoliša,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 xml:space="preserve">osigurava uvjete za raspoređivanje pripadnika u postrojbe i na dužnost povjerenika civilne zaštite te vođenje evidencije raspoređenih pripadnika,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 xml:space="preserve">osigurava uvjete za vođenje i ažuriranje baze podataka o pripadnicima, sposobnostima i resursima operativnih snaga sustava civilne zaštite, </w:t>
      </w:r>
    </w:p>
    <w:p w:rsidR="00CE41E6" w:rsidRDefault="00CE41E6" w:rsidP="00CE41E6">
      <w:pPr>
        <w:pStyle w:val="Bezproreda"/>
        <w:numPr>
          <w:ilvl w:val="0"/>
          <w:numId w:val="14"/>
        </w:numPr>
        <w:jc w:val="both"/>
        <w:rPr>
          <w:rFonts w:ascii="Times New Roman" w:hAnsi="Times New Roman" w:cs="Times New Roman"/>
        </w:rPr>
      </w:pPr>
      <w:r w:rsidRPr="008322C6">
        <w:rPr>
          <w:rFonts w:ascii="Times New Roman" w:hAnsi="Times New Roman" w:cs="Times New Roman"/>
        </w:rPr>
        <w:t xml:space="preserve">uspostavlja vođenje evidencije stradalih osoba u velikim nesrećama i katastrofama. </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 xml:space="preserve">Izvršno tijelo jedinice lokalne i područne (regionalne) samouprave koordinira djelovanje operativnih snaga sustava civilne zaštite osnovanih za područje te jedinice u velikim nesrećama i katastrofama uz stručnu potporu Stožera civilne zaštite Općine </w:t>
      </w:r>
      <w:r>
        <w:rPr>
          <w:rFonts w:ascii="Times New Roman" w:hAnsi="Times New Roman" w:cs="Times New Roman"/>
        </w:rPr>
        <w:t>Sveti Juraj na Bregu</w:t>
      </w:r>
      <w:r w:rsidRPr="008322C6">
        <w:rPr>
          <w:rFonts w:ascii="Times New Roman" w:hAnsi="Times New Roman" w:cs="Times New Roman"/>
        </w:rPr>
        <w:t xml:space="preserve">. </w:t>
      </w: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Općinski načelnik dužan se je osposobiti za obavljanje poslova civilne zaštite u roku od šest mjeseci od stupanja na dužnost, prema programu osposobljavanja koje provodi ministarstvo.</w:t>
      </w:r>
    </w:p>
    <w:p w:rsidR="00CE41E6" w:rsidRDefault="00CE41E6" w:rsidP="00CE41E6">
      <w:pPr>
        <w:pStyle w:val="Bezproreda"/>
        <w:jc w:val="both"/>
        <w:rPr>
          <w:rFonts w:ascii="Times New Roman" w:hAnsi="Times New Roman" w:cs="Times New Roman"/>
        </w:rPr>
      </w:pPr>
    </w:p>
    <w:p w:rsidR="00CE41E6" w:rsidRPr="00E121F3" w:rsidRDefault="00CE41E6" w:rsidP="00CE41E6">
      <w:pPr>
        <w:pStyle w:val="Bezproreda"/>
        <w:jc w:val="both"/>
        <w:rPr>
          <w:rFonts w:ascii="Times New Roman" w:hAnsi="Times New Roman" w:cs="Times New Roman"/>
          <w:b/>
          <w:bCs/>
        </w:rPr>
      </w:pPr>
      <w:r w:rsidRPr="00E121F3">
        <w:rPr>
          <w:rFonts w:ascii="Times New Roman" w:hAnsi="Times New Roman" w:cs="Times New Roman"/>
          <w:b/>
          <w:bCs/>
        </w:rPr>
        <w:t>II. PLANSKI DOKUMENTI</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 xml:space="preserve">Usvojene planske dokumente iz područja civilne zaštite </w:t>
      </w:r>
      <w:r>
        <w:rPr>
          <w:rFonts w:ascii="Times New Roman" w:hAnsi="Times New Roman" w:cs="Times New Roman"/>
        </w:rPr>
        <w:t>(</w:t>
      </w:r>
      <w:r w:rsidRPr="008322C6">
        <w:rPr>
          <w:rFonts w:ascii="Times New Roman" w:hAnsi="Times New Roman" w:cs="Times New Roman"/>
        </w:rPr>
        <w:t>i zaštite od požara</w:t>
      </w:r>
      <w:r>
        <w:rPr>
          <w:rFonts w:ascii="Times New Roman" w:hAnsi="Times New Roman" w:cs="Times New Roman"/>
        </w:rPr>
        <w:t xml:space="preserve"> te po godišnjem Planu djelovanja u području prirodnih nepogoda)</w:t>
      </w:r>
      <w:r w:rsidRPr="008322C6">
        <w:rPr>
          <w:rFonts w:ascii="Times New Roman" w:hAnsi="Times New Roman" w:cs="Times New Roman"/>
        </w:rPr>
        <w:t xml:space="preserve"> potrebno je ažurirati jednom godišnje, a u slučaju izmjena zakonskih propisa uskladiti sve s novonastalim uvjetima. </w:t>
      </w: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 xml:space="preserve">Općina je dužna pratiti razvoj sustava na cjelokupnom svom području. </w:t>
      </w: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 xml:space="preserve">Stupanjem na snagu Zakona o sustavu civilne zaštite, jedinice lokalne i područne (regionalne) samouprave dobile su zadatak izraditi planske dokumente s ciljem usklađenog djelovanja raspoloživih resursa u odgovoru na velike nesreće i katastrofe. </w:t>
      </w:r>
    </w:p>
    <w:p w:rsidR="00CE41E6" w:rsidRDefault="00CE41E6" w:rsidP="00CE41E6">
      <w:pPr>
        <w:pStyle w:val="Bezproreda"/>
        <w:numPr>
          <w:ilvl w:val="0"/>
          <w:numId w:val="1"/>
        </w:numPr>
        <w:jc w:val="both"/>
        <w:rPr>
          <w:rFonts w:ascii="Times New Roman" w:hAnsi="Times New Roman" w:cs="Times New Roman"/>
        </w:rPr>
      </w:pPr>
      <w:r>
        <w:rPr>
          <w:rFonts w:ascii="Times New Roman" w:hAnsi="Times New Roman" w:cs="Times New Roman"/>
        </w:rPr>
        <w:t xml:space="preserve">Sukladno propisima Općina Sveti Juraj na Bregu izradila je i usvojila Procjenu rizika od velikih nesreća za područje Općine. </w:t>
      </w:r>
    </w:p>
    <w:p w:rsidR="00CE41E6" w:rsidRPr="00E121F3" w:rsidRDefault="00CE41E6" w:rsidP="00CE41E6">
      <w:pPr>
        <w:pStyle w:val="Bezproreda"/>
        <w:numPr>
          <w:ilvl w:val="0"/>
          <w:numId w:val="1"/>
        </w:numPr>
        <w:jc w:val="both"/>
        <w:rPr>
          <w:rFonts w:ascii="Times New Roman" w:hAnsi="Times New Roman" w:cs="Times New Roman"/>
          <w:b/>
          <w:bCs/>
        </w:rPr>
      </w:pPr>
      <w:r>
        <w:rPr>
          <w:rFonts w:ascii="Times New Roman" w:hAnsi="Times New Roman" w:cs="Times New Roman"/>
        </w:rPr>
        <w:t xml:space="preserve">Nakon proteka vremena od tri godine Općina je (rujnu 2020.) </w:t>
      </w:r>
      <w:r w:rsidRPr="00E121F3">
        <w:rPr>
          <w:rFonts w:ascii="Times New Roman" w:hAnsi="Times New Roman" w:cs="Times New Roman"/>
          <w:b/>
          <w:bCs/>
        </w:rPr>
        <w:t>izradila i usvojila Reviziju I Procjene rizika od velikih nesreća Op</w:t>
      </w:r>
      <w:r>
        <w:rPr>
          <w:rFonts w:ascii="Times New Roman" w:hAnsi="Times New Roman" w:cs="Times New Roman"/>
          <w:b/>
          <w:bCs/>
        </w:rPr>
        <w:t>ć</w:t>
      </w:r>
      <w:r w:rsidRPr="00E121F3">
        <w:rPr>
          <w:rFonts w:ascii="Times New Roman" w:hAnsi="Times New Roman" w:cs="Times New Roman"/>
          <w:b/>
          <w:bCs/>
        </w:rPr>
        <w:t>ine.</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Pr>
          <w:rFonts w:ascii="Times New Roman" w:hAnsi="Times New Roman" w:cs="Times New Roman"/>
        </w:rPr>
        <w:t xml:space="preserve">Novi </w:t>
      </w:r>
      <w:r w:rsidRPr="008322C6">
        <w:rPr>
          <w:rFonts w:ascii="Times New Roman" w:hAnsi="Times New Roman" w:cs="Times New Roman"/>
        </w:rPr>
        <w:t>Pravilnik o nositeljima, sadržaju i postupcima izrade planskih dokumenata u civilnoj zaštiti te načinu informiranja javnosti u postupku njihovog donošenja („Narodne novine“</w:t>
      </w:r>
      <w:r>
        <w:rPr>
          <w:rFonts w:ascii="Times New Roman" w:hAnsi="Times New Roman" w:cs="Times New Roman"/>
        </w:rPr>
        <w:t>,</w:t>
      </w:r>
      <w:r w:rsidRPr="008322C6">
        <w:rPr>
          <w:rFonts w:ascii="Times New Roman" w:hAnsi="Times New Roman" w:cs="Times New Roman"/>
        </w:rPr>
        <w:t xml:space="preserve"> broj </w:t>
      </w:r>
      <w:r>
        <w:rPr>
          <w:rFonts w:ascii="Times New Roman" w:hAnsi="Times New Roman" w:cs="Times New Roman"/>
        </w:rPr>
        <w:t>66/21.</w:t>
      </w:r>
      <w:r w:rsidRPr="008322C6">
        <w:rPr>
          <w:rFonts w:ascii="Times New Roman" w:hAnsi="Times New Roman" w:cs="Times New Roman"/>
        </w:rPr>
        <w:t xml:space="preserve">) stupio je na snagu </w:t>
      </w:r>
      <w:r>
        <w:rPr>
          <w:rFonts w:ascii="Times New Roman" w:hAnsi="Times New Roman" w:cs="Times New Roman"/>
        </w:rPr>
        <w:t>prije par mjeseci.</w:t>
      </w:r>
    </w:p>
    <w:p w:rsidR="00CE41E6" w:rsidRDefault="00CE41E6" w:rsidP="00CE41E6">
      <w:pPr>
        <w:pStyle w:val="Bezproreda"/>
        <w:numPr>
          <w:ilvl w:val="0"/>
          <w:numId w:val="2"/>
        </w:numPr>
        <w:jc w:val="both"/>
        <w:rPr>
          <w:rFonts w:ascii="Times New Roman" w:hAnsi="Times New Roman" w:cs="Times New Roman"/>
        </w:rPr>
      </w:pPr>
      <w:r>
        <w:rPr>
          <w:rFonts w:ascii="Times New Roman" w:hAnsi="Times New Roman" w:cs="Times New Roman"/>
        </w:rPr>
        <w:t xml:space="preserve">Općina je izradila (donosi općinski načelnik) </w:t>
      </w:r>
      <w:r w:rsidRPr="00E121F3">
        <w:rPr>
          <w:rFonts w:ascii="Times New Roman" w:hAnsi="Times New Roman" w:cs="Times New Roman"/>
          <w:b/>
          <w:bCs/>
        </w:rPr>
        <w:t xml:space="preserve">Plan djelovanja civilne zaštite Općine </w:t>
      </w:r>
      <w:r>
        <w:rPr>
          <w:rFonts w:ascii="Times New Roman" w:hAnsi="Times New Roman" w:cs="Times New Roman"/>
          <w:b/>
          <w:bCs/>
        </w:rPr>
        <w:t>Sveti Juraj na Bregu</w:t>
      </w:r>
      <w:r>
        <w:rPr>
          <w:rFonts w:ascii="Times New Roman" w:hAnsi="Times New Roman" w:cs="Times New Roman"/>
        </w:rPr>
        <w:t xml:space="preserve"> (studeni 2018., dopuna 2020.godine) i redovno ga ažurira</w:t>
      </w:r>
    </w:p>
    <w:p w:rsidR="00CE41E6" w:rsidRDefault="00CE41E6" w:rsidP="00CE41E6">
      <w:pPr>
        <w:pStyle w:val="Bezproreda"/>
        <w:numPr>
          <w:ilvl w:val="0"/>
          <w:numId w:val="2"/>
        </w:numPr>
        <w:jc w:val="both"/>
        <w:rPr>
          <w:rFonts w:ascii="Times New Roman" w:hAnsi="Times New Roman" w:cs="Times New Roman"/>
        </w:rPr>
      </w:pPr>
      <w:r>
        <w:rPr>
          <w:rFonts w:ascii="Times New Roman" w:hAnsi="Times New Roman" w:cs="Times New Roman"/>
        </w:rPr>
        <w:t>Općina ima redovite analize i smjernice rada u sustavu CZ, obnovila je Odluku o Stožeru CZ Općine (poslije lokalnih izbora ove godine) te ostale planske dokumente</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 xml:space="preserve">Obzirom da je tijekom proljeća 2020. godine došlo do pandemije COVID19, </w:t>
      </w:r>
      <w:r>
        <w:rPr>
          <w:rFonts w:ascii="Times New Roman" w:hAnsi="Times New Roman" w:cs="Times New Roman"/>
        </w:rPr>
        <w:t>te potresa u kontaktnim područjima Zagreba i Banovine, ovi sadržaji su posebno obrađeni u Reviziji I Procjene rizika Općine, a predmet su i daljnjih priprema i postupanja.</w:t>
      </w:r>
    </w:p>
    <w:p w:rsidR="00CE41E6" w:rsidRDefault="00CE41E6" w:rsidP="00CE41E6">
      <w:pPr>
        <w:pStyle w:val="Bezproreda"/>
        <w:jc w:val="both"/>
        <w:rPr>
          <w:rFonts w:ascii="Times New Roman" w:hAnsi="Times New Roman" w:cs="Times New Roman"/>
        </w:rPr>
      </w:pPr>
      <w:r w:rsidRPr="008322C6">
        <w:rPr>
          <w:rFonts w:ascii="Times New Roman" w:hAnsi="Times New Roman" w:cs="Times New Roman"/>
        </w:rPr>
        <w:t xml:space="preserve">Uzimajući u obzir navedenu odredbu </w:t>
      </w:r>
      <w:r>
        <w:rPr>
          <w:rFonts w:ascii="Times New Roman" w:hAnsi="Times New Roman" w:cs="Times New Roman"/>
        </w:rPr>
        <w:t xml:space="preserve">novog </w:t>
      </w:r>
      <w:r w:rsidRPr="008322C6">
        <w:rPr>
          <w:rFonts w:ascii="Times New Roman" w:hAnsi="Times New Roman" w:cs="Times New Roman"/>
        </w:rPr>
        <w:t xml:space="preserve">Pravilnika pristupit će se izradi </w:t>
      </w:r>
      <w:r>
        <w:rPr>
          <w:rFonts w:ascii="Times New Roman" w:hAnsi="Times New Roman" w:cs="Times New Roman"/>
        </w:rPr>
        <w:t>obimnijeg ažuriranja Plana djelovanja CZ Općine, u narednom periodu.</w:t>
      </w:r>
    </w:p>
    <w:p w:rsidR="00CE41E6" w:rsidRDefault="00CE41E6" w:rsidP="00CE41E6">
      <w:pPr>
        <w:pStyle w:val="Bezproreda"/>
        <w:rPr>
          <w:rFonts w:ascii="Times New Roman" w:hAnsi="Times New Roman" w:cs="Times New Roman"/>
          <w:b/>
          <w:bCs/>
        </w:rPr>
      </w:pPr>
    </w:p>
    <w:p w:rsidR="00CE41E6" w:rsidRPr="00855C70" w:rsidRDefault="00CE41E6" w:rsidP="00CE41E6">
      <w:pPr>
        <w:pStyle w:val="Bezproreda"/>
        <w:rPr>
          <w:rFonts w:ascii="Times New Roman" w:hAnsi="Times New Roman" w:cs="Times New Roman"/>
          <w:b/>
          <w:bCs/>
        </w:rPr>
      </w:pPr>
      <w:r w:rsidRPr="00855C70">
        <w:rPr>
          <w:rFonts w:ascii="Times New Roman" w:hAnsi="Times New Roman" w:cs="Times New Roman"/>
          <w:b/>
          <w:bCs/>
        </w:rPr>
        <w:t xml:space="preserve">III. OPERATIVNE SNAGE SUSTAVA CIVILNE ZAŠTITE </w:t>
      </w:r>
    </w:p>
    <w:p w:rsidR="00CE41E6" w:rsidRDefault="00CE41E6" w:rsidP="00CE41E6">
      <w:pPr>
        <w:pStyle w:val="Bezproreda"/>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855C70">
        <w:rPr>
          <w:rFonts w:ascii="Times New Roman" w:hAnsi="Times New Roman" w:cs="Times New Roman"/>
        </w:rPr>
        <w:t>Cilj je definiranje snaga i materija</w:t>
      </w:r>
      <w:r>
        <w:rPr>
          <w:rFonts w:ascii="Times New Roman" w:hAnsi="Times New Roman" w:cs="Times New Roman"/>
        </w:rPr>
        <w:t>lno tehničkih sredstava kojima o</w:t>
      </w:r>
      <w:r w:rsidRPr="00855C70">
        <w:rPr>
          <w:rFonts w:ascii="Times New Roman" w:hAnsi="Times New Roman" w:cs="Times New Roman"/>
        </w:rPr>
        <w:t xml:space="preserve">pćinski načelnik raspolaže u slučaju pojave ugroze i uspostava sustava jasnih ovlasti i nadležnosti, odnosno, jedinstvene koordinacije djelovanja sustava. </w:t>
      </w:r>
    </w:p>
    <w:p w:rsidR="00CE41E6" w:rsidRDefault="00CE41E6" w:rsidP="00CE41E6">
      <w:pPr>
        <w:pStyle w:val="Bezproreda"/>
        <w:jc w:val="both"/>
        <w:rPr>
          <w:rFonts w:ascii="Times New Roman" w:hAnsi="Times New Roman" w:cs="Times New Roman"/>
          <w:i/>
          <w:iCs/>
        </w:rPr>
      </w:pPr>
    </w:p>
    <w:p w:rsidR="00CE41E6" w:rsidRDefault="00CE41E6" w:rsidP="00CE41E6">
      <w:pPr>
        <w:pStyle w:val="Bezproreda"/>
        <w:jc w:val="both"/>
        <w:rPr>
          <w:rFonts w:ascii="Times New Roman" w:hAnsi="Times New Roman" w:cs="Times New Roman"/>
        </w:rPr>
      </w:pPr>
      <w:r w:rsidRPr="00855C70">
        <w:rPr>
          <w:rFonts w:ascii="Times New Roman" w:hAnsi="Times New Roman" w:cs="Times New Roman"/>
          <w:i/>
          <w:iCs/>
        </w:rPr>
        <w:lastRenderedPageBreak/>
        <w:t>Mjere i aktivnosti u sustavu civilne zaštite provode slijedeće operativne snage sustava civilne zaštite:</w:t>
      </w:r>
      <w:r w:rsidRPr="00855C70">
        <w:rPr>
          <w:rFonts w:ascii="Times New Roman" w:hAnsi="Times New Roman" w:cs="Times New Roman"/>
        </w:rPr>
        <w:t xml:space="preserve"> </w:t>
      </w:r>
    </w:p>
    <w:p w:rsidR="00CE41E6" w:rsidRDefault="00CE41E6" w:rsidP="00CE41E6">
      <w:pPr>
        <w:pStyle w:val="Bezproreda"/>
        <w:numPr>
          <w:ilvl w:val="0"/>
          <w:numId w:val="3"/>
        </w:numPr>
        <w:jc w:val="both"/>
        <w:rPr>
          <w:rFonts w:ascii="Times New Roman" w:hAnsi="Times New Roman" w:cs="Times New Roman"/>
        </w:rPr>
      </w:pPr>
      <w:r w:rsidRPr="00855C70">
        <w:rPr>
          <w:rFonts w:ascii="Times New Roman" w:hAnsi="Times New Roman" w:cs="Times New Roman"/>
        </w:rPr>
        <w:t xml:space="preserve">Stožer civilne zaštite, </w:t>
      </w:r>
      <w:r>
        <w:rPr>
          <w:rFonts w:ascii="Times New Roman" w:hAnsi="Times New Roman" w:cs="Times New Roman"/>
        </w:rPr>
        <w:t>Općine i viših razina</w:t>
      </w:r>
    </w:p>
    <w:p w:rsidR="00CE41E6" w:rsidRDefault="00CE41E6" w:rsidP="00CE41E6">
      <w:pPr>
        <w:pStyle w:val="Bezproreda"/>
        <w:numPr>
          <w:ilvl w:val="0"/>
          <w:numId w:val="3"/>
        </w:numPr>
        <w:jc w:val="both"/>
        <w:rPr>
          <w:rFonts w:ascii="Times New Roman" w:hAnsi="Times New Roman" w:cs="Times New Roman"/>
        </w:rPr>
      </w:pPr>
      <w:r w:rsidRPr="00855C70">
        <w:rPr>
          <w:rFonts w:ascii="Times New Roman" w:hAnsi="Times New Roman" w:cs="Times New Roman"/>
        </w:rPr>
        <w:t xml:space="preserve">Operativne snage vatrogastva, </w:t>
      </w:r>
      <w:r>
        <w:rPr>
          <w:rFonts w:ascii="Times New Roman" w:hAnsi="Times New Roman" w:cs="Times New Roman"/>
        </w:rPr>
        <w:t>VZ Općine sa 5 DVD-a i VZ Međimurske županije</w:t>
      </w:r>
    </w:p>
    <w:p w:rsidR="00CE41E6" w:rsidRDefault="00CE41E6" w:rsidP="00CE41E6">
      <w:pPr>
        <w:pStyle w:val="Bezproreda"/>
        <w:numPr>
          <w:ilvl w:val="0"/>
          <w:numId w:val="3"/>
        </w:numPr>
        <w:jc w:val="both"/>
        <w:rPr>
          <w:rFonts w:ascii="Times New Roman" w:hAnsi="Times New Roman" w:cs="Times New Roman"/>
        </w:rPr>
      </w:pPr>
      <w:r w:rsidRPr="00855C70">
        <w:rPr>
          <w:rFonts w:ascii="Times New Roman" w:hAnsi="Times New Roman" w:cs="Times New Roman"/>
        </w:rPr>
        <w:t xml:space="preserve">Operativne snage Hrvatskog Crvenog križa, </w:t>
      </w:r>
      <w:r>
        <w:rPr>
          <w:rFonts w:ascii="Times New Roman" w:hAnsi="Times New Roman" w:cs="Times New Roman"/>
        </w:rPr>
        <w:t>GD CK Čakovec i HCK</w:t>
      </w:r>
    </w:p>
    <w:p w:rsidR="00CE41E6" w:rsidRDefault="00CE41E6" w:rsidP="00CE41E6">
      <w:pPr>
        <w:pStyle w:val="Bezproreda"/>
        <w:numPr>
          <w:ilvl w:val="0"/>
          <w:numId w:val="3"/>
        </w:numPr>
        <w:jc w:val="both"/>
        <w:rPr>
          <w:rFonts w:ascii="Times New Roman" w:hAnsi="Times New Roman" w:cs="Times New Roman"/>
        </w:rPr>
      </w:pPr>
      <w:r w:rsidRPr="00855C70">
        <w:rPr>
          <w:rFonts w:ascii="Times New Roman" w:hAnsi="Times New Roman" w:cs="Times New Roman"/>
        </w:rPr>
        <w:t xml:space="preserve">Operativne snage Hrvatske gorske službe spašavanja, </w:t>
      </w:r>
      <w:r>
        <w:rPr>
          <w:rFonts w:ascii="Times New Roman" w:hAnsi="Times New Roman" w:cs="Times New Roman"/>
        </w:rPr>
        <w:t>HGSS Stanica Čakovec</w:t>
      </w:r>
    </w:p>
    <w:p w:rsidR="00CE41E6" w:rsidRDefault="00CE41E6" w:rsidP="00CE41E6">
      <w:pPr>
        <w:pStyle w:val="Bezproreda"/>
        <w:numPr>
          <w:ilvl w:val="0"/>
          <w:numId w:val="3"/>
        </w:numPr>
        <w:jc w:val="both"/>
        <w:rPr>
          <w:rFonts w:ascii="Times New Roman" w:hAnsi="Times New Roman" w:cs="Times New Roman"/>
        </w:rPr>
      </w:pPr>
      <w:r>
        <w:rPr>
          <w:rFonts w:ascii="Times New Roman" w:hAnsi="Times New Roman" w:cs="Times New Roman"/>
        </w:rPr>
        <w:t>Udruge građana s područja Općine</w:t>
      </w:r>
      <w:r w:rsidRPr="00855C70">
        <w:rPr>
          <w:rFonts w:ascii="Times New Roman" w:hAnsi="Times New Roman" w:cs="Times New Roman"/>
        </w:rPr>
        <w:t xml:space="preserve"> </w:t>
      </w:r>
    </w:p>
    <w:p w:rsidR="00CE41E6" w:rsidRDefault="00CE41E6" w:rsidP="00CE41E6">
      <w:pPr>
        <w:pStyle w:val="Bezproreda"/>
        <w:numPr>
          <w:ilvl w:val="0"/>
          <w:numId w:val="3"/>
        </w:numPr>
        <w:jc w:val="both"/>
        <w:rPr>
          <w:rFonts w:ascii="Times New Roman" w:hAnsi="Times New Roman" w:cs="Times New Roman"/>
        </w:rPr>
      </w:pPr>
      <w:r w:rsidRPr="00855C70">
        <w:rPr>
          <w:rFonts w:ascii="Times New Roman" w:hAnsi="Times New Roman" w:cs="Times New Roman"/>
        </w:rPr>
        <w:t xml:space="preserve">Postrojbe i povjerenici civilne zaštite, </w:t>
      </w:r>
    </w:p>
    <w:p w:rsidR="00CE41E6" w:rsidRDefault="00CE41E6" w:rsidP="00CE41E6">
      <w:pPr>
        <w:pStyle w:val="Bezproreda"/>
        <w:numPr>
          <w:ilvl w:val="0"/>
          <w:numId w:val="3"/>
        </w:numPr>
        <w:jc w:val="both"/>
        <w:rPr>
          <w:rFonts w:ascii="Times New Roman" w:hAnsi="Times New Roman" w:cs="Times New Roman"/>
        </w:rPr>
      </w:pPr>
      <w:r w:rsidRPr="00855C70">
        <w:rPr>
          <w:rFonts w:ascii="Times New Roman" w:hAnsi="Times New Roman" w:cs="Times New Roman"/>
        </w:rPr>
        <w:t xml:space="preserve">Koordinatori na lokaciji, </w:t>
      </w:r>
    </w:p>
    <w:p w:rsidR="00CE41E6" w:rsidRDefault="00CE41E6" w:rsidP="00CE41E6">
      <w:pPr>
        <w:pStyle w:val="Bezproreda"/>
        <w:numPr>
          <w:ilvl w:val="0"/>
          <w:numId w:val="3"/>
        </w:numPr>
        <w:jc w:val="both"/>
        <w:rPr>
          <w:rFonts w:ascii="Times New Roman" w:hAnsi="Times New Roman" w:cs="Times New Roman"/>
        </w:rPr>
      </w:pPr>
      <w:r w:rsidRPr="00855C70">
        <w:rPr>
          <w:rFonts w:ascii="Times New Roman" w:hAnsi="Times New Roman" w:cs="Times New Roman"/>
        </w:rPr>
        <w:t>Pravne osobe u sustavu civil</w:t>
      </w:r>
      <w:r>
        <w:rPr>
          <w:rFonts w:ascii="Times New Roman" w:hAnsi="Times New Roman" w:cs="Times New Roman"/>
        </w:rPr>
        <w:t>ne zaštite, definirane Odlukom Općine Sveti Juraj na Bregu.</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855C70">
        <w:rPr>
          <w:rFonts w:ascii="Times New Roman" w:hAnsi="Times New Roman" w:cs="Times New Roman"/>
        </w:rPr>
        <w:t>Temeljem članka 17. stavak 3. podstavak</w:t>
      </w:r>
      <w:r>
        <w:rPr>
          <w:rFonts w:ascii="Times New Roman" w:hAnsi="Times New Roman" w:cs="Times New Roman"/>
        </w:rPr>
        <w:t xml:space="preserve"> 6. Zakona o civilnoj zaštiti, o</w:t>
      </w:r>
      <w:r w:rsidRPr="00855C70">
        <w:rPr>
          <w:rFonts w:ascii="Times New Roman" w:hAnsi="Times New Roman" w:cs="Times New Roman"/>
        </w:rPr>
        <w:t xml:space="preserve">pćinski načelnik odgovoran je za osnivanje operativnih snaga civilne zaštite sukladno usvojenim smjernicama i planu razvoja sustava civilne zaštite. </w:t>
      </w:r>
    </w:p>
    <w:p w:rsidR="00CE41E6" w:rsidRDefault="00CE41E6" w:rsidP="00CE41E6">
      <w:pPr>
        <w:pStyle w:val="Bezproreda"/>
        <w:jc w:val="both"/>
        <w:rPr>
          <w:rFonts w:ascii="Times New Roman" w:hAnsi="Times New Roman" w:cs="Times New Roman"/>
        </w:rPr>
      </w:pPr>
      <w:r w:rsidRPr="00855C70">
        <w:rPr>
          <w:rFonts w:ascii="Times New Roman" w:hAnsi="Times New Roman" w:cs="Times New Roman"/>
        </w:rPr>
        <w:t xml:space="preserve">Sukladno članku 17. stavak 3. </w:t>
      </w:r>
      <w:r>
        <w:rPr>
          <w:rFonts w:ascii="Times New Roman" w:hAnsi="Times New Roman" w:cs="Times New Roman"/>
        </w:rPr>
        <w:t>podstavak 2. navedenog Zakona, o</w:t>
      </w:r>
      <w:r w:rsidRPr="00855C70">
        <w:rPr>
          <w:rFonts w:ascii="Times New Roman" w:hAnsi="Times New Roman" w:cs="Times New Roman"/>
        </w:rPr>
        <w:t>pćinski načelnik donosi plan, odnosno vrstu i način provođenja vježbi operativnih snaga sustava civilne zaštite.</w:t>
      </w:r>
    </w:p>
    <w:p w:rsidR="00CE41E6" w:rsidRDefault="00CE41E6" w:rsidP="00CE41E6">
      <w:pPr>
        <w:pStyle w:val="Bezproreda"/>
        <w:jc w:val="both"/>
        <w:rPr>
          <w:rFonts w:ascii="Times New Roman" w:hAnsi="Times New Roman" w:cs="Times New Roman"/>
        </w:rPr>
      </w:pPr>
    </w:p>
    <w:p w:rsidR="00CE41E6" w:rsidRPr="00855C70" w:rsidRDefault="00CE41E6" w:rsidP="00CE41E6">
      <w:pPr>
        <w:pStyle w:val="Bezproreda"/>
        <w:jc w:val="both"/>
        <w:rPr>
          <w:rFonts w:ascii="Times New Roman" w:hAnsi="Times New Roman" w:cs="Times New Roman"/>
          <w:b/>
          <w:bCs/>
        </w:rPr>
      </w:pPr>
      <w:r w:rsidRPr="00855C70">
        <w:rPr>
          <w:rFonts w:ascii="Times New Roman" w:hAnsi="Times New Roman" w:cs="Times New Roman"/>
          <w:b/>
          <w:bCs/>
        </w:rPr>
        <w:t xml:space="preserve">3.1. Stožer civilne zaštite </w:t>
      </w:r>
    </w:p>
    <w:p w:rsidR="00CE41E6" w:rsidRDefault="00CE41E6" w:rsidP="00CE41E6">
      <w:pPr>
        <w:pStyle w:val="Bezproreda"/>
        <w:jc w:val="both"/>
        <w:rPr>
          <w:rFonts w:ascii="Times New Roman" w:hAnsi="Times New Roman" w:cs="Times New Roman"/>
        </w:rPr>
      </w:pPr>
      <w:r w:rsidRPr="00855C70">
        <w:rPr>
          <w:rFonts w:ascii="Times New Roman" w:hAnsi="Times New Roman" w:cs="Times New Roman"/>
        </w:rPr>
        <w:t>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w:t>
      </w:r>
      <w:r>
        <w:rPr>
          <w:rFonts w:ascii="Times New Roman" w:hAnsi="Times New Roman" w:cs="Times New Roman"/>
        </w:rPr>
        <w:t>stavu civilne zaštite. N</w:t>
      </w:r>
      <w:r w:rsidRPr="00855C70">
        <w:rPr>
          <w:rFonts w:ascii="Times New Roman" w:hAnsi="Times New Roman" w:cs="Times New Roman"/>
        </w:rPr>
        <w:t>ačelnik</w:t>
      </w:r>
      <w:r>
        <w:rPr>
          <w:rFonts w:ascii="Times New Roman" w:hAnsi="Times New Roman" w:cs="Times New Roman"/>
        </w:rPr>
        <w:t xml:space="preserve"> Općine Sveti Juraj na Bregu je poslije lokalnih izbora, a sukladno zakonskim obavezama, donio </w:t>
      </w:r>
      <w:r w:rsidRPr="00855C70">
        <w:rPr>
          <w:rFonts w:ascii="Times New Roman" w:hAnsi="Times New Roman" w:cs="Times New Roman"/>
        </w:rPr>
        <w:t xml:space="preserve">Odluku o osnivanju Stožera civilne zaštite Općine. Članovi Stožera civilne zaštite dužni su završiti osposobljavanje koje provodi </w:t>
      </w:r>
      <w:r>
        <w:rPr>
          <w:rFonts w:ascii="Times New Roman" w:hAnsi="Times New Roman" w:cs="Times New Roman"/>
        </w:rPr>
        <w:t>Ravnateljstvo CZ RH</w:t>
      </w:r>
      <w:r w:rsidRPr="00855C70">
        <w:rPr>
          <w:rFonts w:ascii="Times New Roman" w:hAnsi="Times New Roman" w:cs="Times New Roman"/>
        </w:rPr>
        <w:t xml:space="preserve"> prema Programu osposobljavanja članova Stožera civilne zaštite koji donosi ministar, u roku od godinu dana od imenovanja Stožera civilne zaštite. </w:t>
      </w:r>
    </w:p>
    <w:p w:rsidR="00CE41E6" w:rsidRDefault="00CE41E6" w:rsidP="00CE41E6">
      <w:pPr>
        <w:pStyle w:val="Bezproreda"/>
        <w:jc w:val="both"/>
        <w:rPr>
          <w:rFonts w:ascii="Times New Roman" w:hAnsi="Times New Roman" w:cs="Times New Roman"/>
        </w:rPr>
      </w:pPr>
      <w:r w:rsidRPr="00855C70">
        <w:rPr>
          <w:rFonts w:ascii="Times New Roman" w:hAnsi="Times New Roman" w:cs="Times New Roman"/>
        </w:rPr>
        <w:t>Stožeri civilne zaštite mogu od znanstvenih i drugih institucija, zavoda, javnih poduzeća i ustanova tražiti pružanje stručne pomoći i savjeta, radi poduzimanja učinkovitih operativnih mjera za zaštitu pripadnika operativnih snaga sustava civilne zaštite, građana, materijalnih i kulturnih dobara i okoliša. Način rada Stožera uređuje se poslovnikom koji donosi općinski načelnik. Općinski načelnik</w:t>
      </w:r>
      <w:r>
        <w:rPr>
          <w:rFonts w:ascii="Times New Roman" w:hAnsi="Times New Roman" w:cs="Times New Roman"/>
        </w:rPr>
        <w:t xml:space="preserve"> je</w:t>
      </w:r>
      <w:r w:rsidRPr="00855C70">
        <w:rPr>
          <w:rFonts w:ascii="Times New Roman" w:hAnsi="Times New Roman" w:cs="Times New Roman"/>
        </w:rPr>
        <w:t xml:space="preserve"> donio je Poslovnik o radu Stožera civilne zaštite Općine </w:t>
      </w:r>
      <w:r>
        <w:rPr>
          <w:rFonts w:ascii="Times New Roman" w:hAnsi="Times New Roman" w:cs="Times New Roman"/>
        </w:rPr>
        <w:t xml:space="preserve">Sveti Juraj na Bregu. </w:t>
      </w:r>
    </w:p>
    <w:p w:rsidR="00CE41E6" w:rsidRDefault="00CE41E6" w:rsidP="00CE41E6">
      <w:pPr>
        <w:pStyle w:val="Bezproreda"/>
        <w:jc w:val="both"/>
        <w:rPr>
          <w:rFonts w:ascii="Times New Roman" w:hAnsi="Times New Roman" w:cs="Times New Roman"/>
        </w:rPr>
      </w:pPr>
    </w:p>
    <w:p w:rsidR="00CE41E6" w:rsidRPr="000A39F0" w:rsidRDefault="00CE41E6" w:rsidP="00CE41E6">
      <w:pPr>
        <w:pStyle w:val="Bezproreda"/>
        <w:jc w:val="both"/>
        <w:rPr>
          <w:rFonts w:ascii="Times New Roman" w:hAnsi="Times New Roman" w:cs="Times New Roman"/>
          <w:b/>
          <w:bCs/>
        </w:rPr>
      </w:pPr>
      <w:r w:rsidRPr="000A39F0">
        <w:rPr>
          <w:rFonts w:ascii="Times New Roman" w:hAnsi="Times New Roman" w:cs="Times New Roman"/>
          <w:b/>
          <w:bCs/>
        </w:rPr>
        <w:t>3.2. Operativne snage vatrogastva</w:t>
      </w:r>
    </w:p>
    <w:p w:rsidR="00CE41E6" w:rsidRDefault="00CE41E6" w:rsidP="00CE41E6">
      <w:pPr>
        <w:pStyle w:val="Bezproreda"/>
        <w:jc w:val="both"/>
        <w:rPr>
          <w:rFonts w:ascii="Times New Roman" w:hAnsi="Times New Roman" w:cs="Times New Roman"/>
        </w:rPr>
      </w:pPr>
      <w:r w:rsidRPr="00855C70">
        <w:rPr>
          <w:rFonts w:ascii="Times New Roman" w:hAnsi="Times New Roman" w:cs="Times New Roman"/>
        </w:rPr>
        <w:t xml:space="preserve">Vatrogasna zajednica Općine </w:t>
      </w:r>
      <w:r>
        <w:rPr>
          <w:rFonts w:ascii="Times New Roman" w:hAnsi="Times New Roman" w:cs="Times New Roman"/>
        </w:rPr>
        <w:t xml:space="preserve">Sveti Juraj na Bregu je </w:t>
      </w:r>
      <w:r w:rsidRPr="00855C70">
        <w:rPr>
          <w:rFonts w:ascii="Times New Roman" w:hAnsi="Times New Roman" w:cs="Times New Roman"/>
        </w:rPr>
        <w:t>organizacija samostalnih dobrovoljnih vatrogasnih društava udruženih u zajednicu temeljem Zakona o vatrogastvu i Zakonu o udrugama. Na području općine djeluj</w:t>
      </w:r>
      <w:r>
        <w:rPr>
          <w:rFonts w:ascii="Times New Roman" w:hAnsi="Times New Roman" w:cs="Times New Roman"/>
        </w:rPr>
        <w:t>u 5 DVD-a</w:t>
      </w:r>
      <w:r w:rsidRPr="00855C70">
        <w:rPr>
          <w:rFonts w:ascii="Times New Roman" w:hAnsi="Times New Roman" w:cs="Times New Roman"/>
        </w:rPr>
        <w:t xml:space="preserve"> sa </w:t>
      </w:r>
      <w:r>
        <w:rPr>
          <w:rFonts w:ascii="Times New Roman" w:hAnsi="Times New Roman" w:cs="Times New Roman"/>
        </w:rPr>
        <w:t xml:space="preserve">50 </w:t>
      </w:r>
      <w:r w:rsidRPr="00855C70">
        <w:rPr>
          <w:rFonts w:ascii="Times New Roman" w:hAnsi="Times New Roman" w:cs="Times New Roman"/>
        </w:rPr>
        <w:t>operativn</w:t>
      </w:r>
      <w:r>
        <w:rPr>
          <w:rFonts w:ascii="Times New Roman" w:hAnsi="Times New Roman" w:cs="Times New Roman"/>
        </w:rPr>
        <w:t>ih</w:t>
      </w:r>
      <w:r w:rsidRPr="00855C70">
        <w:rPr>
          <w:rFonts w:ascii="Times New Roman" w:hAnsi="Times New Roman" w:cs="Times New Roman"/>
        </w:rPr>
        <w:t xml:space="preserve"> vatrogasca što predstavlja značajnu, respektabilnu, operativnu snagu Općine u zaštiti i spašavanju od posljedica rizika. </w:t>
      </w:r>
    </w:p>
    <w:p w:rsidR="00CE41E6" w:rsidRDefault="00CE41E6" w:rsidP="00CE41E6">
      <w:pPr>
        <w:pStyle w:val="Bezproreda"/>
        <w:jc w:val="both"/>
        <w:rPr>
          <w:rFonts w:ascii="Times New Roman" w:hAnsi="Times New Roman" w:cs="Times New Roman"/>
        </w:rPr>
      </w:pPr>
      <w:r w:rsidRPr="00855C70">
        <w:rPr>
          <w:rFonts w:ascii="Times New Roman" w:hAnsi="Times New Roman" w:cs="Times New Roman"/>
        </w:rPr>
        <w:t xml:space="preserve">Najopremljeniji i najosposobljeniji dio vatrogasnog </w:t>
      </w:r>
      <w:r>
        <w:rPr>
          <w:rFonts w:ascii="Times New Roman" w:hAnsi="Times New Roman" w:cs="Times New Roman"/>
        </w:rPr>
        <w:t>je s</w:t>
      </w:r>
      <w:r w:rsidRPr="00855C70">
        <w:rPr>
          <w:rFonts w:ascii="Times New Roman" w:hAnsi="Times New Roman" w:cs="Times New Roman"/>
        </w:rPr>
        <w:t>redišnj</w:t>
      </w:r>
      <w:r>
        <w:rPr>
          <w:rFonts w:ascii="Times New Roman" w:hAnsi="Times New Roman" w:cs="Times New Roman"/>
        </w:rPr>
        <w:t>e</w:t>
      </w:r>
      <w:r w:rsidRPr="00855C70">
        <w:rPr>
          <w:rFonts w:ascii="Times New Roman" w:hAnsi="Times New Roman" w:cs="Times New Roman"/>
        </w:rPr>
        <w:t xml:space="preserve"> društv</w:t>
      </w:r>
      <w:r>
        <w:rPr>
          <w:rFonts w:ascii="Times New Roman" w:hAnsi="Times New Roman" w:cs="Times New Roman"/>
        </w:rPr>
        <w:t>o</w:t>
      </w:r>
      <w:r w:rsidRPr="00855C70">
        <w:rPr>
          <w:rFonts w:ascii="Times New Roman" w:hAnsi="Times New Roman" w:cs="Times New Roman"/>
        </w:rPr>
        <w:t xml:space="preserve">. Da bi se opremljenost i osposobljenost podigla na višu razinu potrebno je u narednom razdoblju: </w:t>
      </w:r>
    </w:p>
    <w:p w:rsidR="00CE41E6" w:rsidRDefault="00CE41E6" w:rsidP="00CE41E6">
      <w:pPr>
        <w:pStyle w:val="Bezproreda"/>
        <w:numPr>
          <w:ilvl w:val="0"/>
          <w:numId w:val="13"/>
        </w:numPr>
        <w:jc w:val="both"/>
        <w:rPr>
          <w:rFonts w:ascii="Times New Roman" w:hAnsi="Times New Roman" w:cs="Times New Roman"/>
        </w:rPr>
      </w:pPr>
      <w:r w:rsidRPr="00855C70">
        <w:rPr>
          <w:rFonts w:ascii="Times New Roman" w:hAnsi="Times New Roman" w:cs="Times New Roman"/>
        </w:rPr>
        <w:t xml:space="preserve">opremiti vatrogasne postrojbe materijalno-tehničkim sredstvima, </w:t>
      </w:r>
    </w:p>
    <w:p w:rsidR="00CE41E6" w:rsidRDefault="00CE41E6" w:rsidP="00CE41E6">
      <w:pPr>
        <w:pStyle w:val="Bezproreda"/>
        <w:numPr>
          <w:ilvl w:val="0"/>
          <w:numId w:val="13"/>
        </w:numPr>
        <w:jc w:val="both"/>
        <w:rPr>
          <w:rFonts w:ascii="Times New Roman" w:hAnsi="Times New Roman" w:cs="Times New Roman"/>
        </w:rPr>
      </w:pPr>
      <w:r w:rsidRPr="00855C70">
        <w:rPr>
          <w:rFonts w:ascii="Times New Roman" w:hAnsi="Times New Roman" w:cs="Times New Roman"/>
        </w:rPr>
        <w:t xml:space="preserve">provoditi preventivne mjere zaštite od požara, </w:t>
      </w:r>
    </w:p>
    <w:p w:rsidR="00CE41E6" w:rsidRDefault="00CE41E6" w:rsidP="00CE41E6">
      <w:pPr>
        <w:pStyle w:val="Bezproreda"/>
        <w:numPr>
          <w:ilvl w:val="0"/>
          <w:numId w:val="13"/>
        </w:numPr>
        <w:jc w:val="both"/>
        <w:rPr>
          <w:rFonts w:ascii="Times New Roman" w:hAnsi="Times New Roman" w:cs="Times New Roman"/>
        </w:rPr>
      </w:pPr>
      <w:r w:rsidRPr="00855C70">
        <w:rPr>
          <w:rFonts w:ascii="Times New Roman" w:hAnsi="Times New Roman" w:cs="Times New Roman"/>
        </w:rPr>
        <w:t xml:space="preserve">educirati stanovništvo o opasnostima i negativnim učincima požara, </w:t>
      </w:r>
    </w:p>
    <w:p w:rsidR="00CE41E6" w:rsidRDefault="00CE41E6" w:rsidP="00CE41E6">
      <w:pPr>
        <w:pStyle w:val="Bezproreda"/>
        <w:numPr>
          <w:ilvl w:val="0"/>
          <w:numId w:val="13"/>
        </w:numPr>
        <w:jc w:val="both"/>
        <w:rPr>
          <w:rFonts w:ascii="Times New Roman" w:hAnsi="Times New Roman" w:cs="Times New Roman"/>
        </w:rPr>
      </w:pPr>
      <w:r w:rsidRPr="00855C70">
        <w:rPr>
          <w:rFonts w:ascii="Times New Roman" w:hAnsi="Times New Roman" w:cs="Times New Roman"/>
        </w:rPr>
        <w:t xml:space="preserve">provoditi stručna osposobljavanja pripadnika vatrogasnih postrojbi organizacijom seminara, tečajeva i pokaznih vježbi, </w:t>
      </w:r>
    </w:p>
    <w:p w:rsidR="00CE41E6" w:rsidRDefault="00CE41E6" w:rsidP="00CE41E6">
      <w:pPr>
        <w:pStyle w:val="Bezproreda"/>
        <w:numPr>
          <w:ilvl w:val="0"/>
          <w:numId w:val="13"/>
        </w:numPr>
        <w:jc w:val="both"/>
        <w:rPr>
          <w:rFonts w:ascii="Times New Roman" w:hAnsi="Times New Roman" w:cs="Times New Roman"/>
        </w:rPr>
      </w:pPr>
      <w:r w:rsidRPr="00855C70">
        <w:rPr>
          <w:rFonts w:ascii="Times New Roman" w:hAnsi="Times New Roman" w:cs="Times New Roman"/>
        </w:rPr>
        <w:t xml:space="preserve">donijeti provedbeni plan unaprjeđenja zaštite od požara za područje </w:t>
      </w:r>
      <w:r>
        <w:rPr>
          <w:rFonts w:ascii="Times New Roman" w:hAnsi="Times New Roman" w:cs="Times New Roman"/>
        </w:rPr>
        <w:t>Općine</w:t>
      </w:r>
      <w:r w:rsidRPr="00855C70">
        <w:rPr>
          <w:rFonts w:ascii="Times New Roman" w:hAnsi="Times New Roman" w:cs="Times New Roman"/>
        </w:rPr>
        <w:t xml:space="preserve">, </w:t>
      </w:r>
    </w:p>
    <w:p w:rsidR="00CE41E6" w:rsidRPr="00E21CF9" w:rsidRDefault="00CE41E6" w:rsidP="00CE41E6">
      <w:pPr>
        <w:pStyle w:val="Bezproreda"/>
        <w:numPr>
          <w:ilvl w:val="0"/>
          <w:numId w:val="13"/>
        </w:numPr>
        <w:jc w:val="both"/>
        <w:rPr>
          <w:rFonts w:ascii="Times New Roman" w:hAnsi="Times New Roman" w:cs="Times New Roman"/>
        </w:rPr>
      </w:pPr>
      <w:r w:rsidRPr="00E21CF9">
        <w:rPr>
          <w:rFonts w:ascii="Times New Roman" w:hAnsi="Times New Roman" w:cs="Times New Roman"/>
        </w:rPr>
        <w:t xml:space="preserve">izraditi program rada i financijski plan Vatrogasne zajednice Općine. </w:t>
      </w:r>
    </w:p>
    <w:p w:rsidR="00CE41E6" w:rsidRPr="001F10A8" w:rsidRDefault="00CE41E6" w:rsidP="00CE41E6">
      <w:pPr>
        <w:pStyle w:val="Bezproreda"/>
        <w:jc w:val="both"/>
        <w:rPr>
          <w:rFonts w:ascii="Times New Roman" w:hAnsi="Times New Roman" w:cs="Times New Roman"/>
        </w:rPr>
      </w:pPr>
      <w:r w:rsidRPr="001F10A8">
        <w:rPr>
          <w:rFonts w:ascii="Times New Roman" w:hAnsi="Times New Roman" w:cs="Times New Roman"/>
        </w:rPr>
        <w:t>Operativne snage vatrogastva su organizirane sukladno Zakonu o vatrogastvu i podzakonskim aktima, opremljene i educirane za izvršavanje zadaća sukladno postojećim programima edukacije vatrogasnih snaga.</w:t>
      </w:r>
    </w:p>
    <w:p w:rsidR="00CE41E6" w:rsidRPr="002D76DE" w:rsidRDefault="00CE41E6" w:rsidP="00CE41E6">
      <w:pPr>
        <w:pStyle w:val="Bezproreda"/>
        <w:jc w:val="both"/>
        <w:rPr>
          <w:rFonts w:ascii="Times New Roman" w:hAnsi="Times New Roman" w:cs="Times New Roman"/>
          <w:highlight w:val="yellow"/>
        </w:rPr>
      </w:pPr>
    </w:p>
    <w:p w:rsidR="00CE41E6" w:rsidRPr="001F10A8" w:rsidRDefault="00CE41E6" w:rsidP="00CE41E6">
      <w:pPr>
        <w:pStyle w:val="Bezproreda"/>
        <w:jc w:val="both"/>
        <w:rPr>
          <w:rFonts w:ascii="Times New Roman" w:hAnsi="Times New Roman" w:cs="Times New Roman"/>
          <w:b/>
          <w:bCs/>
        </w:rPr>
      </w:pPr>
      <w:r w:rsidRPr="001F10A8">
        <w:rPr>
          <w:rFonts w:ascii="Times New Roman" w:hAnsi="Times New Roman" w:cs="Times New Roman"/>
          <w:b/>
          <w:bCs/>
        </w:rPr>
        <w:t>3.3. Operativne snage Hrvatskog crvenog križa</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 xml:space="preserve"> Crveni križ je temeljna operativna snaga sustava civilne zaštite. Prema Zakonu o Hrvatskom crvenom križu osnovni ciljevi Crvenog križa su ublažavanje ljudskih patnji izazvanih prirodnim, ekološkim i drugim nesrećama, s posljedicama masovnih stradanja i epidemija. Operativne snage Hrvatskog </w:t>
      </w:r>
      <w:r w:rsidRPr="001F10A8">
        <w:rPr>
          <w:rFonts w:ascii="Times New Roman" w:hAnsi="Times New Roman" w:cs="Times New Roman"/>
        </w:rPr>
        <w:lastRenderedPageBreak/>
        <w:t xml:space="preserve">crvenog križa su temeljna operativna snaga sustava civilne zaštite u velikim nesrećama i katastrofama i izvršavaju obveze u sustavu civilne zaštite sukladno posebnim propisima kojim se uređuje područje djelovanja Hrvatskog crvenog križa i planovima donesenih na temelju posebnih propisa kojim se uređuje područje djelovanja Hrvatskog crvenog križa, odredbama Zakona o sustavu civilne zaštite, Planu djelovanja civilne zaštite Općine </w:t>
      </w:r>
      <w:r>
        <w:rPr>
          <w:rFonts w:ascii="Times New Roman" w:hAnsi="Times New Roman" w:cs="Times New Roman"/>
        </w:rPr>
        <w:t>Sveti Juraj na Bregu</w:t>
      </w:r>
      <w:r w:rsidRPr="001F10A8">
        <w:rPr>
          <w:rFonts w:ascii="Times New Roman" w:hAnsi="Times New Roman" w:cs="Times New Roman"/>
        </w:rPr>
        <w:t xml:space="preserve"> te vlastitim operativnim planu temeljem odredbi članka 48. stavka 1. podstavka 4. Pravilnika o nositeljima, sadržaju i postupcima izrade planskih dokumenata u civilnoj zaštiti. </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Općina u svom proračunu osigurava sredstva za rad Gradsk</w:t>
      </w:r>
      <w:r>
        <w:rPr>
          <w:rFonts w:ascii="Times New Roman" w:hAnsi="Times New Roman" w:cs="Times New Roman"/>
        </w:rPr>
        <w:t>og društva Crvenog križa Čakovec prema važećim propisima.</w:t>
      </w:r>
    </w:p>
    <w:p w:rsidR="00CE41E6" w:rsidRDefault="00CE41E6" w:rsidP="00CE41E6">
      <w:pPr>
        <w:pStyle w:val="Bezproreda"/>
        <w:jc w:val="both"/>
        <w:rPr>
          <w:rFonts w:ascii="Times New Roman" w:hAnsi="Times New Roman" w:cs="Times New Roman"/>
        </w:rPr>
      </w:pPr>
    </w:p>
    <w:p w:rsidR="00CE41E6" w:rsidRPr="001F10A8" w:rsidRDefault="00CE41E6" w:rsidP="00CE41E6">
      <w:pPr>
        <w:pStyle w:val="Bezproreda"/>
        <w:jc w:val="both"/>
        <w:rPr>
          <w:rFonts w:ascii="Times New Roman" w:hAnsi="Times New Roman" w:cs="Times New Roman"/>
          <w:b/>
          <w:bCs/>
        </w:rPr>
      </w:pPr>
      <w:r w:rsidRPr="001F10A8">
        <w:rPr>
          <w:rFonts w:ascii="Times New Roman" w:hAnsi="Times New Roman" w:cs="Times New Roman"/>
          <w:b/>
          <w:bCs/>
        </w:rPr>
        <w:t>3.4. Operativne snage Hrvatske gorske službe spašavanja</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 xml:space="preserve">Temeljem Zakona o sustavu civilne zaštite, operativne snage Hrvatske gorske službe spašavanja su temeljna operativna snaga sustava civilne zaštite. Hrvatska gorska služba spašavanja je udruga čiji su osnovni ciljevi spašavanje i pružanje prve medicinske pomoći na nepristupačnim područjima i u izvanrednim okolnostima kod kojih pri spašavanju i pružanju pomoći treba primijeniti posebno stručno znanje i upotrijebiti tehničku opremu za spašavanje u svrhu očuvanja ljudskog života, zdravlja i imovine. Operativne snage Hrvatske gorske službe spašavanja su temeljna operativna snaga sustava civilne zaštite u velikim nesrećama i katastrofama i izvršavaju obveze u sustavu civilne zaštite sukladno posebnim propisima kojima se uređuje područje djelovanja Hrvatske gorske službe spašavanja, Zakona o sustavu civilne zaštite, Planu djelovanja civilne zaštite </w:t>
      </w:r>
      <w:r>
        <w:rPr>
          <w:rFonts w:ascii="Times New Roman" w:hAnsi="Times New Roman" w:cs="Times New Roman"/>
        </w:rPr>
        <w:t>Zagrebačke županije te</w:t>
      </w:r>
      <w:r w:rsidRPr="001F10A8">
        <w:rPr>
          <w:rFonts w:ascii="Times New Roman" w:hAnsi="Times New Roman" w:cs="Times New Roman"/>
        </w:rPr>
        <w:t xml:space="preserve"> vlastitim operativnom planom temeljem odredbi članka 48. stavka 1. podstavka 4. Pravilnika o nositeljima, sadržaju i postupcima izrade planskih dokumenata u civilnoj zaštiti. </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 xml:space="preserve">Hrvatska gorska služba spašavanja je nacionalna, dobrovoljna, stručna, humanitarna i nestranačka udruga javnog značaja. HGSS je organizirana, osposobljena i opremljena za djelovanje u svim prirodnim katastrofama i velikim nesrećama u urbanim (i ruralnim) sredinama gdje njihova oprema i sposobnosti dolaze do posebnog izražaja u svrhu očuvanja ljudskog života, zdravlja i imovine. </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 xml:space="preserve">Općina </w:t>
      </w:r>
      <w:r>
        <w:rPr>
          <w:rFonts w:ascii="Times New Roman" w:hAnsi="Times New Roman" w:cs="Times New Roman"/>
        </w:rPr>
        <w:t>Sveti Juraj na Bregu</w:t>
      </w:r>
      <w:r w:rsidRPr="001F10A8">
        <w:rPr>
          <w:rFonts w:ascii="Times New Roman" w:hAnsi="Times New Roman" w:cs="Times New Roman"/>
        </w:rPr>
        <w:t xml:space="preserve"> u svom proračunu osigurava sredstva za rad HGSS-a sukladno važećim propisima.</w:t>
      </w:r>
      <w:r>
        <w:rPr>
          <w:rFonts w:ascii="Times New Roman" w:hAnsi="Times New Roman" w:cs="Times New Roman"/>
        </w:rPr>
        <w:t xml:space="preserve"> Za Općinu je mjerodavna HGSS Stanica Čakovec.</w:t>
      </w:r>
      <w:r w:rsidRPr="001F10A8">
        <w:rPr>
          <w:rFonts w:ascii="Times New Roman" w:hAnsi="Times New Roman" w:cs="Times New Roman"/>
        </w:rPr>
        <w:t xml:space="preserve"> </w:t>
      </w:r>
    </w:p>
    <w:p w:rsidR="00CE41E6" w:rsidRDefault="00CE41E6" w:rsidP="00CE41E6">
      <w:pPr>
        <w:pStyle w:val="Bezproreda"/>
        <w:jc w:val="both"/>
        <w:rPr>
          <w:rFonts w:ascii="Times New Roman" w:hAnsi="Times New Roman" w:cs="Times New Roman"/>
        </w:rPr>
      </w:pPr>
    </w:p>
    <w:p w:rsidR="00CE41E6" w:rsidRPr="001F10A8" w:rsidRDefault="00CE41E6" w:rsidP="00CE41E6">
      <w:pPr>
        <w:pStyle w:val="Bezproreda"/>
        <w:jc w:val="both"/>
        <w:rPr>
          <w:rFonts w:ascii="Times New Roman" w:hAnsi="Times New Roman" w:cs="Times New Roman"/>
          <w:b/>
          <w:bCs/>
        </w:rPr>
      </w:pPr>
      <w:r w:rsidRPr="001F10A8">
        <w:rPr>
          <w:rFonts w:ascii="Times New Roman" w:hAnsi="Times New Roman" w:cs="Times New Roman"/>
          <w:b/>
          <w:bCs/>
        </w:rPr>
        <w:t>3.5. Udruge građana</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 xml:space="preserve">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i specijalističkih i intervencijskih postrojbi civilne zaštite te se uključuju u provođenje mjera i aktivnosti sustava civilne zaštite sukladno odredbama Zakona o sustavu civilne zaštite i Planom </w:t>
      </w:r>
      <w:r>
        <w:rPr>
          <w:rFonts w:ascii="Times New Roman" w:hAnsi="Times New Roman" w:cs="Times New Roman"/>
        </w:rPr>
        <w:t>djelovanja sustava CZ JPL(R)S</w:t>
      </w:r>
      <w:r w:rsidRPr="001F10A8">
        <w:rPr>
          <w:rFonts w:ascii="Times New Roman" w:hAnsi="Times New Roman" w:cs="Times New Roman"/>
        </w:rPr>
        <w:t xml:space="preserve">. Udruge koje su nositelji pojedinih mjera i aktivnosti u sustavu civilne zaštite određuju se i navode u planovima djelovanja civilne zaštite na svim razinama ustrojavanja sustava. </w:t>
      </w:r>
    </w:p>
    <w:p w:rsidR="00CE41E6" w:rsidRPr="00465FF0" w:rsidRDefault="00CE41E6" w:rsidP="00CE41E6">
      <w:pPr>
        <w:pStyle w:val="Bezproreda"/>
        <w:jc w:val="both"/>
        <w:rPr>
          <w:rFonts w:ascii="Times New Roman" w:hAnsi="Times New Roman" w:cs="Times New Roman"/>
        </w:rPr>
      </w:pPr>
      <w:r w:rsidRPr="001F10A8">
        <w:rPr>
          <w:rFonts w:ascii="Times New Roman" w:hAnsi="Times New Roman" w:cs="Times New Roman"/>
        </w:rPr>
        <w:t>U slučaju potrebe za provođenjem mjera i aktivnosti u sustavu civilne zaštite u velikim nesrećama i katastrofama Općinski načelnik aktivirati će potrebne udruge u provedbi mjera.</w:t>
      </w:r>
      <w:r>
        <w:rPr>
          <w:rFonts w:ascii="Times New Roman" w:hAnsi="Times New Roman" w:cs="Times New Roman"/>
        </w:rPr>
        <w:t xml:space="preserve"> Određene udruge Općine su: Udruge žena </w:t>
      </w:r>
      <w:r w:rsidRPr="00465FF0">
        <w:rPr>
          <w:rFonts w:ascii="Times New Roman" w:hAnsi="Times New Roman" w:cs="Times New Roman"/>
          <w:i/>
          <w:iCs/>
        </w:rPr>
        <w:t>Breza</w:t>
      </w:r>
      <w:r>
        <w:rPr>
          <w:rFonts w:ascii="Times New Roman" w:hAnsi="Times New Roman" w:cs="Times New Roman"/>
        </w:rPr>
        <w:t xml:space="preserve"> iz Brezja, </w:t>
      </w:r>
      <w:r w:rsidRPr="00465FF0">
        <w:rPr>
          <w:rFonts w:ascii="Times New Roman" w:hAnsi="Times New Roman" w:cs="Times New Roman"/>
          <w:i/>
          <w:iCs/>
        </w:rPr>
        <w:t>Lopatinec</w:t>
      </w:r>
      <w:r>
        <w:rPr>
          <w:rFonts w:ascii="Times New Roman" w:hAnsi="Times New Roman" w:cs="Times New Roman"/>
        </w:rPr>
        <w:t xml:space="preserve"> iz Lopatinca te udruga </w:t>
      </w:r>
      <w:r w:rsidRPr="00465FF0">
        <w:rPr>
          <w:rFonts w:ascii="Times New Roman" w:hAnsi="Times New Roman" w:cs="Times New Roman"/>
          <w:i/>
          <w:iCs/>
        </w:rPr>
        <w:t>Mali Mihaljevec</w:t>
      </w:r>
      <w:r>
        <w:rPr>
          <w:rFonts w:ascii="Times New Roman" w:hAnsi="Times New Roman" w:cs="Times New Roman"/>
          <w:i/>
          <w:iCs/>
        </w:rPr>
        <w:t xml:space="preserve">, </w:t>
      </w:r>
      <w:r>
        <w:rPr>
          <w:rFonts w:ascii="Times New Roman" w:hAnsi="Times New Roman" w:cs="Times New Roman"/>
        </w:rPr>
        <w:t xml:space="preserve">kao i udruga </w:t>
      </w:r>
      <w:proofErr w:type="spellStart"/>
      <w:r w:rsidRPr="00465FF0">
        <w:rPr>
          <w:rFonts w:ascii="Times New Roman" w:hAnsi="Times New Roman" w:cs="Times New Roman"/>
          <w:i/>
          <w:iCs/>
        </w:rPr>
        <w:t>Vredene</w:t>
      </w:r>
      <w:proofErr w:type="spellEnd"/>
      <w:r w:rsidRPr="00465FF0">
        <w:rPr>
          <w:rFonts w:ascii="Times New Roman" w:hAnsi="Times New Roman" w:cs="Times New Roman"/>
          <w:i/>
          <w:iCs/>
        </w:rPr>
        <w:t xml:space="preserve"> roke</w:t>
      </w:r>
      <w:r>
        <w:rPr>
          <w:rFonts w:ascii="Times New Roman" w:hAnsi="Times New Roman" w:cs="Times New Roman"/>
        </w:rPr>
        <w:t xml:space="preserve"> iz Dragoslavca.</w:t>
      </w:r>
    </w:p>
    <w:p w:rsidR="00CE41E6" w:rsidRDefault="00CE41E6" w:rsidP="00CE41E6">
      <w:pPr>
        <w:pStyle w:val="Bezproreda"/>
        <w:jc w:val="both"/>
        <w:rPr>
          <w:rFonts w:ascii="Times New Roman" w:hAnsi="Times New Roman" w:cs="Times New Roman"/>
        </w:rPr>
      </w:pPr>
    </w:p>
    <w:p w:rsidR="00CE41E6" w:rsidRPr="001F10A8" w:rsidRDefault="00CE41E6" w:rsidP="00CE41E6">
      <w:pPr>
        <w:pStyle w:val="Bezproreda"/>
        <w:jc w:val="both"/>
        <w:rPr>
          <w:rFonts w:ascii="Times New Roman" w:hAnsi="Times New Roman" w:cs="Times New Roman"/>
          <w:b/>
          <w:bCs/>
        </w:rPr>
      </w:pPr>
      <w:r w:rsidRPr="001F10A8">
        <w:rPr>
          <w:rFonts w:ascii="Times New Roman" w:hAnsi="Times New Roman" w:cs="Times New Roman"/>
          <w:b/>
          <w:bCs/>
        </w:rPr>
        <w:t xml:space="preserve">3.6. Postrojbe i povjerenici civilne zaštite </w:t>
      </w:r>
    </w:p>
    <w:p w:rsidR="00CE41E6" w:rsidRPr="001F10A8" w:rsidRDefault="00CE41E6" w:rsidP="00CE41E6">
      <w:pPr>
        <w:pStyle w:val="Bezproreda"/>
        <w:jc w:val="both"/>
        <w:rPr>
          <w:rFonts w:ascii="Times New Roman" w:hAnsi="Times New Roman" w:cs="Times New Roman"/>
          <w:i/>
          <w:iCs/>
        </w:rPr>
      </w:pPr>
      <w:r w:rsidRPr="001F10A8">
        <w:rPr>
          <w:rFonts w:ascii="Times New Roman" w:hAnsi="Times New Roman" w:cs="Times New Roman"/>
          <w:i/>
          <w:iCs/>
        </w:rPr>
        <w:t xml:space="preserve">3.6.1. Postrojbe civilne zaštite </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 xml:space="preserve">Sukladno Zakonu o civilnoj zaštiti za sudjelovanje u mjerama i aktivnostima u sustavu civilne zaštite, sukladno procjeni rizika, mogu se osnovati sljedeće postrojbe civilne zaštite: </w:t>
      </w:r>
    </w:p>
    <w:p w:rsidR="00CE41E6" w:rsidRDefault="00CE41E6" w:rsidP="00CE41E6">
      <w:pPr>
        <w:pStyle w:val="Bezproreda"/>
        <w:numPr>
          <w:ilvl w:val="1"/>
          <w:numId w:val="4"/>
        </w:numPr>
        <w:jc w:val="both"/>
        <w:rPr>
          <w:rFonts w:ascii="Times New Roman" w:hAnsi="Times New Roman" w:cs="Times New Roman"/>
        </w:rPr>
      </w:pPr>
      <w:r w:rsidRPr="001F10A8">
        <w:rPr>
          <w:rFonts w:ascii="Times New Roman" w:hAnsi="Times New Roman" w:cs="Times New Roman"/>
        </w:rPr>
        <w:t xml:space="preserve">postrojbe civilne zaštite opće namjene osnivaju jedinice lokalne i područne (regionalne) samouprave najniže razine spremnosti namijenjene obavljanju jednostavnih zadaća u velikim nesrećama na području njihove nadležnosti. </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 xml:space="preserve">Sukladno Procjeni rizika od velikih nesreća za Općinu </w:t>
      </w:r>
      <w:r>
        <w:rPr>
          <w:rFonts w:ascii="Times New Roman" w:hAnsi="Times New Roman" w:cs="Times New Roman"/>
        </w:rPr>
        <w:t>Sveti Juraj na Bregu</w:t>
      </w:r>
      <w:r w:rsidRPr="001F10A8">
        <w:rPr>
          <w:rFonts w:ascii="Times New Roman" w:hAnsi="Times New Roman" w:cs="Times New Roman"/>
        </w:rPr>
        <w:t xml:space="preserve"> i analizi stanja spremnosti sustava civilne zaštite, utvrđenja je visoka spremnost i dostatnost kapaciteta operativnih snaga sustava civilne zaštite na području</w:t>
      </w:r>
      <w:r>
        <w:rPr>
          <w:rFonts w:ascii="Times New Roman" w:hAnsi="Times New Roman" w:cs="Times New Roman"/>
        </w:rPr>
        <w:t xml:space="preserve"> O</w:t>
      </w:r>
      <w:r w:rsidRPr="001F10A8">
        <w:rPr>
          <w:rFonts w:ascii="Times New Roman" w:hAnsi="Times New Roman" w:cs="Times New Roman"/>
        </w:rPr>
        <w:t>pćine</w:t>
      </w:r>
      <w:r>
        <w:rPr>
          <w:rFonts w:ascii="Times New Roman" w:hAnsi="Times New Roman" w:cs="Times New Roman"/>
        </w:rPr>
        <w:t xml:space="preserve"> (prije svega Vatrogasne zajednice Općine s DVD-ima)</w:t>
      </w:r>
      <w:r w:rsidRPr="001F10A8">
        <w:rPr>
          <w:rFonts w:ascii="Times New Roman" w:hAnsi="Times New Roman" w:cs="Times New Roman"/>
        </w:rPr>
        <w:t xml:space="preserve"> koje u slučaju velike nesreće i katastrofe mogu u dovoljnoj mjeri samostalno učinkovito reagirati na otklanjanju posljedica velikih nesreća i katastrofa. </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lastRenderedPageBreak/>
        <w:t>Procijen</w:t>
      </w:r>
      <w:r>
        <w:rPr>
          <w:rFonts w:ascii="Times New Roman" w:hAnsi="Times New Roman" w:cs="Times New Roman"/>
        </w:rPr>
        <w:t>jeno je</w:t>
      </w:r>
      <w:r w:rsidRPr="001F10A8">
        <w:rPr>
          <w:rFonts w:ascii="Times New Roman" w:hAnsi="Times New Roman" w:cs="Times New Roman"/>
        </w:rPr>
        <w:t xml:space="preserve"> da su operativne i pričuvne snage vatrogastva VZO </w:t>
      </w:r>
      <w:r>
        <w:rPr>
          <w:rFonts w:ascii="Times New Roman" w:hAnsi="Times New Roman" w:cs="Times New Roman"/>
        </w:rPr>
        <w:t>Sveti Juraj na Bregu</w:t>
      </w:r>
      <w:r w:rsidRPr="001F10A8">
        <w:rPr>
          <w:rFonts w:ascii="Times New Roman" w:hAnsi="Times New Roman" w:cs="Times New Roman"/>
        </w:rPr>
        <w:t xml:space="preserve"> uz suradnju ostalih operativnih snaga civilne zaštite s područja općine, dovoljne za uklanjanje posljedica velikih nesreća i katastrofa te je iz toga razloga </w:t>
      </w:r>
      <w:r>
        <w:rPr>
          <w:rFonts w:ascii="Times New Roman" w:hAnsi="Times New Roman" w:cs="Times New Roman"/>
        </w:rPr>
        <w:t xml:space="preserve">ranije </w:t>
      </w:r>
      <w:r w:rsidRPr="001F10A8">
        <w:rPr>
          <w:rFonts w:ascii="Times New Roman" w:hAnsi="Times New Roman" w:cs="Times New Roman"/>
        </w:rPr>
        <w:t>ukinuta Postrojba civilne zaštite Općine</w:t>
      </w:r>
      <w:r>
        <w:rPr>
          <w:rFonts w:ascii="Times New Roman" w:hAnsi="Times New Roman" w:cs="Times New Roman"/>
        </w:rPr>
        <w:t>.</w:t>
      </w:r>
    </w:p>
    <w:p w:rsidR="00CE41E6" w:rsidRDefault="00CE41E6" w:rsidP="00CE41E6">
      <w:pPr>
        <w:pStyle w:val="Bezproreda"/>
        <w:jc w:val="both"/>
        <w:rPr>
          <w:rFonts w:ascii="Times New Roman" w:hAnsi="Times New Roman" w:cs="Times New Roman"/>
        </w:rPr>
      </w:pPr>
      <w:r>
        <w:rPr>
          <w:rFonts w:ascii="Times New Roman" w:hAnsi="Times New Roman" w:cs="Times New Roman"/>
        </w:rPr>
        <w:t>U slučaju najvećih nesreća u pomoći žurnim službama i operativnim snagama angažirati se  stanovništvo pozvano od Stožera CZ Općine.</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p>
    <w:p w:rsidR="00CE41E6" w:rsidRPr="001E72A2" w:rsidRDefault="00CE41E6" w:rsidP="00CE41E6">
      <w:pPr>
        <w:pStyle w:val="Bezproreda"/>
        <w:jc w:val="both"/>
        <w:rPr>
          <w:rFonts w:ascii="Times New Roman" w:hAnsi="Times New Roman" w:cs="Times New Roman"/>
          <w:i/>
          <w:iCs/>
        </w:rPr>
      </w:pPr>
      <w:r w:rsidRPr="001E72A2">
        <w:rPr>
          <w:rFonts w:ascii="Times New Roman" w:hAnsi="Times New Roman" w:cs="Times New Roman"/>
          <w:i/>
          <w:iCs/>
        </w:rPr>
        <w:t xml:space="preserve">3.6.2. Povjerenici i zamjenici civilne zaštite </w:t>
      </w: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 xml:space="preserve">Povjerenika civilne zaštite i njegovog zamjenika imenuje općinski načelnik za pojedina naselja sukladno članku 33. stavak 3. podstavak 2. Zakona o sustavu civilne zaštite. Povjerenici i zamjenici civilne zaštite: </w:t>
      </w:r>
    </w:p>
    <w:p w:rsidR="00CE41E6" w:rsidRDefault="00CE41E6" w:rsidP="00CE41E6">
      <w:pPr>
        <w:pStyle w:val="Bezproreda"/>
        <w:numPr>
          <w:ilvl w:val="1"/>
          <w:numId w:val="4"/>
        </w:numPr>
        <w:jc w:val="both"/>
        <w:rPr>
          <w:rFonts w:ascii="Times New Roman" w:hAnsi="Times New Roman" w:cs="Times New Roman"/>
        </w:rPr>
      </w:pPr>
      <w:r w:rsidRPr="001F10A8">
        <w:rPr>
          <w:rFonts w:ascii="Times New Roman" w:hAnsi="Times New Roman" w:cs="Times New Roman"/>
        </w:rPr>
        <w:t xml:space="preserve">sudjeluju u pripremanju građana za osobnu i uzajamnu zaštitu te usklađuju provođenje mjera osobne i uzajamne zaštite, </w:t>
      </w:r>
    </w:p>
    <w:p w:rsidR="00CE41E6" w:rsidRDefault="00CE41E6" w:rsidP="00CE41E6">
      <w:pPr>
        <w:pStyle w:val="Bezproreda"/>
        <w:numPr>
          <w:ilvl w:val="1"/>
          <w:numId w:val="4"/>
        </w:numPr>
        <w:jc w:val="both"/>
        <w:rPr>
          <w:rFonts w:ascii="Times New Roman" w:hAnsi="Times New Roman" w:cs="Times New Roman"/>
        </w:rPr>
      </w:pPr>
      <w:r w:rsidRPr="001F10A8">
        <w:rPr>
          <w:rFonts w:ascii="Times New Roman" w:hAnsi="Times New Roman" w:cs="Times New Roman"/>
        </w:rPr>
        <w:t xml:space="preserve">daju obavijesti građanima o pravodobnom poduzimanju mjera civilne zaštite te javne mobilizacije radi sudjelovanja u sustavu civilne zaštite, </w:t>
      </w:r>
    </w:p>
    <w:p w:rsidR="00CE41E6" w:rsidRDefault="00CE41E6" w:rsidP="00CE41E6">
      <w:pPr>
        <w:pStyle w:val="Bezproreda"/>
        <w:numPr>
          <w:ilvl w:val="1"/>
          <w:numId w:val="4"/>
        </w:numPr>
        <w:jc w:val="both"/>
        <w:rPr>
          <w:rFonts w:ascii="Times New Roman" w:hAnsi="Times New Roman" w:cs="Times New Roman"/>
        </w:rPr>
      </w:pPr>
      <w:r w:rsidRPr="001F10A8">
        <w:rPr>
          <w:rFonts w:ascii="Times New Roman" w:hAnsi="Times New Roman" w:cs="Times New Roman"/>
        </w:rPr>
        <w:t xml:space="preserve">sudjeluju u organiziranju i provođenju evakuacije, sklanjanja, zbrinjavanja i drugih mjera civilne zaštite, </w:t>
      </w:r>
    </w:p>
    <w:p w:rsidR="00CE41E6" w:rsidRDefault="00CE41E6" w:rsidP="00CE41E6">
      <w:pPr>
        <w:pStyle w:val="Bezproreda"/>
        <w:numPr>
          <w:ilvl w:val="1"/>
          <w:numId w:val="4"/>
        </w:numPr>
        <w:jc w:val="both"/>
        <w:rPr>
          <w:rFonts w:ascii="Times New Roman" w:hAnsi="Times New Roman" w:cs="Times New Roman"/>
        </w:rPr>
      </w:pPr>
      <w:r w:rsidRPr="001F10A8">
        <w:rPr>
          <w:rFonts w:ascii="Times New Roman" w:hAnsi="Times New Roman" w:cs="Times New Roman"/>
        </w:rPr>
        <w:t xml:space="preserve">organiziraju zaštitu i spašavanje pripadnika ranjivih skupina, </w:t>
      </w:r>
    </w:p>
    <w:p w:rsidR="00CE41E6" w:rsidRDefault="00CE41E6" w:rsidP="00CE41E6">
      <w:pPr>
        <w:pStyle w:val="Bezproreda"/>
        <w:numPr>
          <w:ilvl w:val="1"/>
          <w:numId w:val="4"/>
        </w:numPr>
        <w:jc w:val="both"/>
        <w:rPr>
          <w:rFonts w:ascii="Times New Roman" w:hAnsi="Times New Roman" w:cs="Times New Roman"/>
        </w:rPr>
      </w:pPr>
      <w:r w:rsidRPr="001F10A8">
        <w:rPr>
          <w:rFonts w:ascii="Times New Roman" w:hAnsi="Times New Roman" w:cs="Times New Roman"/>
        </w:rPr>
        <w:t xml:space="preserve">provjeravaju postavljanje obavijesti o znakovima za uzbunjivanje u stambenim zgradama na području svoje nadležnosti i o propustima obavještavaju inspekciju civilne zaštite. </w:t>
      </w:r>
    </w:p>
    <w:p w:rsidR="00CE41E6" w:rsidRDefault="00CE41E6" w:rsidP="00CE41E6">
      <w:pPr>
        <w:pStyle w:val="Bezproreda"/>
        <w:ind w:left="1440"/>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1F10A8">
        <w:rPr>
          <w:rFonts w:ascii="Times New Roman" w:hAnsi="Times New Roman" w:cs="Times New Roman"/>
        </w:rPr>
        <w:t>Sukladno članku 34. Zakona o sustavu civilne zaštite te članku 21. Pravilnika o mobilizaciji, uvjetima i načinu rada operativnih snaga su</w:t>
      </w:r>
      <w:r>
        <w:rPr>
          <w:rFonts w:ascii="Times New Roman" w:hAnsi="Times New Roman" w:cs="Times New Roman"/>
        </w:rPr>
        <w:t>stava civilne zaštite, Odlukom o</w:t>
      </w:r>
      <w:r w:rsidRPr="001F10A8">
        <w:rPr>
          <w:rFonts w:ascii="Times New Roman" w:hAnsi="Times New Roman" w:cs="Times New Roman"/>
        </w:rPr>
        <w:t xml:space="preserve">pćinskog načelnika </w:t>
      </w:r>
      <w:r>
        <w:rPr>
          <w:rFonts w:ascii="Times New Roman" w:hAnsi="Times New Roman" w:cs="Times New Roman"/>
        </w:rPr>
        <w:t>imenovano je 9 Povjerenika CZ i 9 njihovih zamjenika, za naselja Općine.</w:t>
      </w:r>
    </w:p>
    <w:p w:rsidR="00CE41E6" w:rsidRDefault="00CE41E6" w:rsidP="00CE41E6">
      <w:pPr>
        <w:pStyle w:val="Bezproreda"/>
        <w:jc w:val="both"/>
        <w:rPr>
          <w:rFonts w:ascii="Times New Roman" w:hAnsi="Times New Roman" w:cs="Times New Roman"/>
        </w:rPr>
      </w:pPr>
    </w:p>
    <w:p w:rsidR="00CE41E6" w:rsidRPr="001E72A2" w:rsidRDefault="00CE41E6" w:rsidP="00CE41E6">
      <w:pPr>
        <w:pStyle w:val="Bezproreda"/>
        <w:jc w:val="both"/>
        <w:rPr>
          <w:rFonts w:ascii="Times New Roman" w:hAnsi="Times New Roman" w:cs="Times New Roman"/>
          <w:b/>
          <w:bCs/>
        </w:rPr>
      </w:pPr>
      <w:r w:rsidRPr="001E72A2">
        <w:rPr>
          <w:rFonts w:ascii="Times New Roman" w:hAnsi="Times New Roman" w:cs="Times New Roman"/>
          <w:b/>
          <w:bCs/>
        </w:rPr>
        <w:t xml:space="preserve">3.7. Koordinatori na lokaciji </w:t>
      </w:r>
    </w:p>
    <w:p w:rsidR="00CE41E6" w:rsidRDefault="00CE41E6" w:rsidP="00CE41E6">
      <w:pPr>
        <w:pStyle w:val="Bezproreda"/>
        <w:jc w:val="both"/>
        <w:rPr>
          <w:rFonts w:ascii="Times New Roman" w:hAnsi="Times New Roman" w:cs="Times New Roman"/>
        </w:rPr>
      </w:pPr>
      <w:r w:rsidRPr="001E72A2">
        <w:rPr>
          <w:rFonts w:ascii="Times New Roman" w:hAnsi="Times New Roman" w:cs="Times New Roman"/>
        </w:rPr>
        <w:t>Koordinator na lokaciji procjenjuje situaciju i njezine posljedice na terenu te u suradnji s mjerodavnim stožerom civilne zaštite usklađuje djelovanje operativnih snaga sustava civilne zaštite. Koordinatora na lokaciji, sukladno specifičnostima izvanred</w:t>
      </w:r>
      <w:r>
        <w:rPr>
          <w:rFonts w:ascii="Times New Roman" w:hAnsi="Times New Roman" w:cs="Times New Roman"/>
        </w:rPr>
        <w:t>nog događaja, određuje odlukom n</w:t>
      </w:r>
      <w:r w:rsidRPr="001E72A2">
        <w:rPr>
          <w:rFonts w:ascii="Times New Roman" w:hAnsi="Times New Roman" w:cs="Times New Roman"/>
        </w:rPr>
        <w:t xml:space="preserve">ačelnik Stožera civilne zaštite iz redova operativnih snaga sustava civilne zaštite po osnivanju operativnih snaga civilne zaštite. Nužnost određivanja koordinatora se pokazalo neophodnim na žalost, iz nedavnog iskustva potresa. Kada nema koordinacije sa ničije strane (izvršnog tijela, stožera, koordinatora) na području se dogodi kao i destrukcija sustava te se povećava broj žrtava i materijalna šteta. Načelnik Stožera civilne zaštite Općine </w:t>
      </w:r>
      <w:r>
        <w:rPr>
          <w:rFonts w:ascii="Times New Roman" w:hAnsi="Times New Roman" w:cs="Times New Roman"/>
        </w:rPr>
        <w:t>Sveti Juraj na Bregu odrediti će koordinatora za lokaciju odabirom najpogodnije dostupne osobe. Pismena Odluka glede koordinatora do sada nije donošena zbog ograničenog izbora pogodnih osoba.</w:t>
      </w:r>
    </w:p>
    <w:p w:rsidR="00CE41E6" w:rsidRDefault="00CE41E6" w:rsidP="00CE41E6">
      <w:pPr>
        <w:pStyle w:val="Bezproreda"/>
        <w:jc w:val="both"/>
        <w:rPr>
          <w:rFonts w:ascii="Times New Roman" w:hAnsi="Times New Roman" w:cs="Times New Roman"/>
        </w:rPr>
      </w:pPr>
    </w:p>
    <w:p w:rsidR="00CE41E6" w:rsidRPr="005441D6" w:rsidRDefault="00CE41E6" w:rsidP="00CE41E6">
      <w:pPr>
        <w:pStyle w:val="Bezproreda"/>
        <w:jc w:val="both"/>
        <w:rPr>
          <w:rFonts w:ascii="Times New Roman" w:hAnsi="Times New Roman" w:cs="Times New Roman"/>
          <w:b/>
          <w:bCs/>
        </w:rPr>
      </w:pPr>
      <w:r w:rsidRPr="005441D6">
        <w:rPr>
          <w:rFonts w:ascii="Times New Roman" w:hAnsi="Times New Roman" w:cs="Times New Roman"/>
          <w:b/>
          <w:bCs/>
        </w:rPr>
        <w:t xml:space="preserve">3.8. Pravne osobe u sustavu civilne zaštite </w:t>
      </w:r>
    </w:p>
    <w:p w:rsidR="00CE41E6" w:rsidRDefault="00CE41E6" w:rsidP="00CE41E6">
      <w:pPr>
        <w:pStyle w:val="Bezproreda"/>
        <w:jc w:val="both"/>
        <w:rPr>
          <w:rFonts w:ascii="Times New Roman" w:hAnsi="Times New Roman" w:cs="Times New Roman"/>
        </w:rPr>
      </w:pPr>
      <w:r w:rsidRPr="001E72A2">
        <w:rPr>
          <w:rFonts w:ascii="Times New Roman" w:hAnsi="Times New Roman" w:cs="Times New Roman"/>
        </w:rPr>
        <w:t xml:space="preserve">U slučaju prijetnje, nastanka i posljedica velikih nesreća i katastrofa pravne osobe, osobito pravne osobe u većinskom vlasništvu Republike Hrvatske i pravne osobe koje su odlukom nadležnog središnjeg tijela državne uprave određene kao operativne snage sustava civilne zaštite od posebnog interesa na državnoj razini te pravne osobe koje su odlukama izvršnih tijela jedinica lokalne i područne (regionalne) samouprave određene od interesa za sustav civilne zaštite, dužne su u operativnim planovima izraditi plan o načinu organiziranja provedbe mjera i aktivnosti u sustavu civilne zaštite sukladno odredbama ovog Zakona, posebnih propisa i njihovih općih akata. Pravna osoba dužna je odazvati se zahtjevu načelnika stožera civilne zaštite jedinice lokalne i područne (regionalne) samouprave i načelnika Stožera civilne zaštite Republike Hrvatske te sudjelovati s ljudskim snagama i materijalnim resursima u provedbi mjera i aktivnosti u sustavu civilne zaštite. </w:t>
      </w:r>
    </w:p>
    <w:p w:rsidR="00CE41E6" w:rsidRDefault="00CE41E6" w:rsidP="00CE41E6">
      <w:pPr>
        <w:pStyle w:val="Bezproreda"/>
        <w:jc w:val="both"/>
        <w:rPr>
          <w:rFonts w:ascii="Times New Roman" w:hAnsi="Times New Roman" w:cs="Times New Roman"/>
        </w:rPr>
      </w:pPr>
      <w:r w:rsidRPr="001E72A2">
        <w:rPr>
          <w:rFonts w:ascii="Times New Roman" w:hAnsi="Times New Roman" w:cs="Times New Roman"/>
        </w:rPr>
        <w:t xml:space="preserve">Općina </w:t>
      </w:r>
      <w:r>
        <w:rPr>
          <w:rFonts w:ascii="Times New Roman" w:hAnsi="Times New Roman" w:cs="Times New Roman"/>
        </w:rPr>
        <w:t xml:space="preserve">Sveti Juraj na Bregu </w:t>
      </w:r>
      <w:r w:rsidRPr="001E72A2">
        <w:rPr>
          <w:rFonts w:ascii="Times New Roman" w:hAnsi="Times New Roman" w:cs="Times New Roman"/>
        </w:rPr>
        <w:t>donijela je Odluku o određivanju pravnih osoba od interesa za sustav civilne zaštite na području općine</w:t>
      </w:r>
      <w:r>
        <w:rPr>
          <w:rFonts w:ascii="Times New Roman" w:hAnsi="Times New Roman" w:cs="Times New Roman"/>
        </w:rPr>
        <w:t xml:space="preserve"> (12/2018.) godine:  Restoran </w:t>
      </w:r>
      <w:r w:rsidRPr="00465FF0">
        <w:rPr>
          <w:rFonts w:ascii="Times New Roman" w:hAnsi="Times New Roman" w:cs="Times New Roman"/>
          <w:i/>
          <w:iCs/>
        </w:rPr>
        <w:t>Međimurski dvori,</w:t>
      </w:r>
      <w:r>
        <w:rPr>
          <w:rFonts w:ascii="Times New Roman" w:hAnsi="Times New Roman" w:cs="Times New Roman"/>
        </w:rPr>
        <w:t xml:space="preserve"> iz Lopatinca i </w:t>
      </w:r>
      <w:r w:rsidRPr="00465FF0">
        <w:rPr>
          <w:rFonts w:ascii="Times New Roman" w:hAnsi="Times New Roman" w:cs="Times New Roman"/>
          <w:i/>
          <w:iCs/>
        </w:rPr>
        <w:t>Betonplastik d.o.o</w:t>
      </w:r>
      <w:r>
        <w:rPr>
          <w:rFonts w:ascii="Times New Roman" w:hAnsi="Times New Roman" w:cs="Times New Roman"/>
        </w:rPr>
        <w:t>. iz Brezja, koja će se u narednom periodu ažurirati.</w:t>
      </w:r>
    </w:p>
    <w:p w:rsidR="00CE41E6" w:rsidRDefault="00CE41E6" w:rsidP="00CE41E6">
      <w:pPr>
        <w:pStyle w:val="Bezproreda"/>
        <w:jc w:val="both"/>
        <w:rPr>
          <w:rFonts w:ascii="Times New Roman" w:hAnsi="Times New Roman" w:cs="Times New Roman"/>
        </w:rPr>
      </w:pPr>
    </w:p>
    <w:p w:rsidR="00CE41E6" w:rsidRPr="005441D6" w:rsidRDefault="00CE41E6" w:rsidP="00CE41E6">
      <w:pPr>
        <w:pStyle w:val="Bezproreda"/>
        <w:jc w:val="both"/>
        <w:rPr>
          <w:rFonts w:ascii="Times New Roman" w:hAnsi="Times New Roman" w:cs="Times New Roman"/>
          <w:b/>
          <w:bCs/>
        </w:rPr>
      </w:pPr>
      <w:r w:rsidRPr="005441D6">
        <w:rPr>
          <w:rFonts w:ascii="Times New Roman" w:hAnsi="Times New Roman" w:cs="Times New Roman"/>
          <w:b/>
          <w:bCs/>
        </w:rPr>
        <w:lastRenderedPageBreak/>
        <w:t xml:space="preserve">IV. EDUKACIJA STANOVNIŠTVA NA PODRUČJU CIVILNE ZAŠTITE </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 xml:space="preserve">Nesreća bilo kojeg oblika i obima rijetko koga ostavlja ravnodušnim. Ljudi u takvim situacijama različito reagiraju, pojedini su skloni panici, neki traže pomoć, većina ne zna kako pravilno reagirati, što ponekad može imati kobne posljedice. </w:t>
      </w: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 xml:space="preserve">U pravcu postizanja pravilnog postupanja i smanjenja štete potrebno je konstantno educirati stanovništvo na slijedeći način: </w:t>
      </w:r>
    </w:p>
    <w:p w:rsidR="00CE41E6" w:rsidRDefault="00CE41E6" w:rsidP="00CE41E6">
      <w:pPr>
        <w:pStyle w:val="Bezproreda"/>
        <w:numPr>
          <w:ilvl w:val="0"/>
          <w:numId w:val="5"/>
        </w:numPr>
        <w:jc w:val="both"/>
        <w:rPr>
          <w:rFonts w:ascii="Times New Roman" w:hAnsi="Times New Roman" w:cs="Times New Roman"/>
        </w:rPr>
      </w:pPr>
      <w:r w:rsidRPr="005441D6">
        <w:rPr>
          <w:rFonts w:ascii="Times New Roman" w:hAnsi="Times New Roman" w:cs="Times New Roman"/>
        </w:rPr>
        <w:t>provođenje informiranja građana putem sredstava javnog informiranja</w:t>
      </w:r>
      <w:r>
        <w:rPr>
          <w:rFonts w:ascii="Times New Roman" w:hAnsi="Times New Roman" w:cs="Times New Roman"/>
        </w:rPr>
        <w:t>,</w:t>
      </w:r>
      <w:r w:rsidRPr="005441D6">
        <w:rPr>
          <w:rFonts w:ascii="Times New Roman" w:hAnsi="Times New Roman" w:cs="Times New Roman"/>
        </w:rPr>
        <w:t xml:space="preserve"> </w:t>
      </w:r>
    </w:p>
    <w:p w:rsidR="00CE41E6" w:rsidRDefault="00CE41E6" w:rsidP="00CE41E6">
      <w:pPr>
        <w:pStyle w:val="Bezproreda"/>
        <w:numPr>
          <w:ilvl w:val="0"/>
          <w:numId w:val="5"/>
        </w:numPr>
        <w:jc w:val="both"/>
        <w:rPr>
          <w:rFonts w:ascii="Times New Roman" w:hAnsi="Times New Roman" w:cs="Times New Roman"/>
        </w:rPr>
      </w:pPr>
      <w:r w:rsidRPr="005441D6">
        <w:rPr>
          <w:rFonts w:ascii="Times New Roman" w:hAnsi="Times New Roman" w:cs="Times New Roman"/>
        </w:rPr>
        <w:t xml:space="preserve">provođenje informiranja građana kroz rad </w:t>
      </w:r>
      <w:r>
        <w:rPr>
          <w:rFonts w:ascii="Times New Roman" w:hAnsi="Times New Roman" w:cs="Times New Roman"/>
        </w:rPr>
        <w:t>operativnih snaga CZ</w:t>
      </w:r>
      <w:r w:rsidRPr="005441D6">
        <w:rPr>
          <w:rFonts w:ascii="Times New Roman" w:hAnsi="Times New Roman" w:cs="Times New Roman"/>
        </w:rPr>
        <w:t xml:space="preserve"> i drugih institucija, </w:t>
      </w:r>
    </w:p>
    <w:p w:rsidR="00CE41E6" w:rsidRDefault="00CE41E6" w:rsidP="00CE41E6">
      <w:pPr>
        <w:pStyle w:val="Bezproreda"/>
        <w:numPr>
          <w:ilvl w:val="0"/>
          <w:numId w:val="5"/>
        </w:numPr>
        <w:jc w:val="both"/>
        <w:rPr>
          <w:rFonts w:ascii="Times New Roman" w:hAnsi="Times New Roman" w:cs="Times New Roman"/>
        </w:rPr>
      </w:pPr>
      <w:r w:rsidRPr="005441D6">
        <w:rPr>
          <w:rFonts w:ascii="Times New Roman" w:hAnsi="Times New Roman" w:cs="Times New Roman"/>
        </w:rPr>
        <w:t>prema postojećem kalendar</w:t>
      </w:r>
      <w:r>
        <w:rPr>
          <w:rFonts w:ascii="Times New Roman" w:hAnsi="Times New Roman" w:cs="Times New Roman"/>
        </w:rPr>
        <w:t>u</w:t>
      </w:r>
      <w:r w:rsidRPr="005441D6">
        <w:rPr>
          <w:rFonts w:ascii="Times New Roman" w:hAnsi="Times New Roman" w:cs="Times New Roman"/>
        </w:rPr>
        <w:t xml:space="preserve"> obilježavanje svih datuma od značaja za zaštitu i spašavanje, </w:t>
      </w:r>
    </w:p>
    <w:p w:rsidR="00CE41E6" w:rsidRDefault="00CE41E6" w:rsidP="00CE41E6">
      <w:pPr>
        <w:pStyle w:val="Bezproreda"/>
        <w:numPr>
          <w:ilvl w:val="0"/>
          <w:numId w:val="5"/>
        </w:numPr>
        <w:jc w:val="both"/>
        <w:rPr>
          <w:rFonts w:ascii="Times New Roman" w:hAnsi="Times New Roman" w:cs="Times New Roman"/>
        </w:rPr>
      </w:pPr>
      <w:r w:rsidRPr="005441D6">
        <w:rPr>
          <w:rFonts w:ascii="Times New Roman" w:hAnsi="Times New Roman" w:cs="Times New Roman"/>
        </w:rPr>
        <w:t>prezentacije rada redovnih snaga</w:t>
      </w:r>
      <w:r>
        <w:rPr>
          <w:rFonts w:ascii="Times New Roman" w:hAnsi="Times New Roman" w:cs="Times New Roman"/>
        </w:rPr>
        <w:t xml:space="preserve"> – žurnih službi</w:t>
      </w:r>
      <w:r w:rsidRPr="005441D6">
        <w:rPr>
          <w:rFonts w:ascii="Times New Roman" w:hAnsi="Times New Roman" w:cs="Times New Roman"/>
        </w:rPr>
        <w:t xml:space="preserve">, </w:t>
      </w:r>
    </w:p>
    <w:p w:rsidR="00CE41E6" w:rsidRDefault="00CE41E6" w:rsidP="00CE41E6">
      <w:pPr>
        <w:pStyle w:val="Bezproreda"/>
        <w:numPr>
          <w:ilvl w:val="0"/>
          <w:numId w:val="5"/>
        </w:numPr>
        <w:jc w:val="both"/>
        <w:rPr>
          <w:rFonts w:ascii="Times New Roman" w:hAnsi="Times New Roman" w:cs="Times New Roman"/>
        </w:rPr>
      </w:pPr>
      <w:r w:rsidRPr="005441D6">
        <w:rPr>
          <w:rFonts w:ascii="Times New Roman" w:hAnsi="Times New Roman" w:cs="Times New Roman"/>
        </w:rPr>
        <w:t xml:space="preserve">uvrštavanjem na web stranicu </w:t>
      </w:r>
      <w:r>
        <w:rPr>
          <w:rFonts w:ascii="Times New Roman" w:hAnsi="Times New Roman" w:cs="Times New Roman"/>
        </w:rPr>
        <w:t>Općine</w:t>
      </w:r>
      <w:r w:rsidRPr="005441D6">
        <w:rPr>
          <w:rFonts w:ascii="Times New Roman" w:hAnsi="Times New Roman" w:cs="Times New Roman"/>
        </w:rPr>
        <w:t xml:space="preserve"> informacij</w:t>
      </w:r>
      <w:r>
        <w:rPr>
          <w:rFonts w:ascii="Times New Roman" w:hAnsi="Times New Roman" w:cs="Times New Roman"/>
        </w:rPr>
        <w:t>a</w:t>
      </w:r>
      <w:r w:rsidRPr="005441D6">
        <w:rPr>
          <w:rFonts w:ascii="Times New Roman" w:hAnsi="Times New Roman" w:cs="Times New Roman"/>
        </w:rPr>
        <w:t xml:space="preserve"> o sustavu civilne zaštite, korisnih za informiranje građana o načinu ponašanja u kriznim situacijama, kao i sve ostale informacije koje će doprinijeti osjećaju sigurnosti građana u funkcioniranje cjelokupnog sustava civilne zaštite. </w:t>
      </w:r>
    </w:p>
    <w:p w:rsidR="00CE41E6" w:rsidRDefault="00CE41E6" w:rsidP="00CE41E6">
      <w:pPr>
        <w:pStyle w:val="Bezproreda"/>
        <w:ind w:left="720"/>
        <w:jc w:val="both"/>
        <w:rPr>
          <w:rFonts w:ascii="Times New Roman" w:hAnsi="Times New Roman" w:cs="Times New Roman"/>
        </w:rPr>
      </w:pPr>
    </w:p>
    <w:p w:rsidR="00CE41E6" w:rsidRPr="005441D6" w:rsidRDefault="00CE41E6" w:rsidP="00CE41E6">
      <w:pPr>
        <w:pStyle w:val="Bezproreda"/>
        <w:jc w:val="both"/>
        <w:rPr>
          <w:rFonts w:ascii="Times New Roman" w:hAnsi="Times New Roman" w:cs="Times New Roman"/>
          <w:b/>
          <w:bCs/>
        </w:rPr>
      </w:pPr>
      <w:r w:rsidRPr="005441D6">
        <w:rPr>
          <w:rFonts w:ascii="Times New Roman" w:hAnsi="Times New Roman" w:cs="Times New Roman"/>
          <w:b/>
          <w:bCs/>
        </w:rPr>
        <w:t xml:space="preserve">V. SURADNJA NA POLJU CIVILNE ZAŠTITE </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 xml:space="preserve">Suradnja na polju civilne zaštite ima za cilj razmjenu iskustava, podataka, znanja i vještina sa odgovarajućim institucijama civilne zaštite iste razine. </w:t>
      </w: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 xml:space="preserve">U tom smislu potrebno je </w:t>
      </w:r>
      <w:r>
        <w:rPr>
          <w:rFonts w:ascii="Times New Roman" w:hAnsi="Times New Roman" w:cs="Times New Roman"/>
        </w:rPr>
        <w:t>kontinuirano</w:t>
      </w:r>
      <w:r w:rsidRPr="005441D6">
        <w:rPr>
          <w:rFonts w:ascii="Times New Roman" w:hAnsi="Times New Roman" w:cs="Times New Roman"/>
        </w:rPr>
        <w:t xml:space="preserve">: </w:t>
      </w: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 xml:space="preserve">- uspostaviti kontakte sa </w:t>
      </w:r>
      <w:r>
        <w:rPr>
          <w:rFonts w:ascii="Times New Roman" w:hAnsi="Times New Roman" w:cs="Times New Roman"/>
        </w:rPr>
        <w:t>Međimurskom</w:t>
      </w:r>
      <w:r w:rsidRPr="005441D6">
        <w:rPr>
          <w:rFonts w:ascii="Times New Roman" w:hAnsi="Times New Roman" w:cs="Times New Roman"/>
        </w:rPr>
        <w:t xml:space="preserve"> županijom, gradovima i općinama budući da se sustav civilne zaštite u kriznim situacijama, među ostalima, temelji na načelu solidarnosti u pružanju pomoći.</w:t>
      </w:r>
    </w:p>
    <w:p w:rsidR="00CE41E6" w:rsidRDefault="00CE41E6" w:rsidP="00CE41E6">
      <w:pPr>
        <w:pStyle w:val="Bezproreda"/>
        <w:jc w:val="both"/>
        <w:rPr>
          <w:rFonts w:ascii="Times New Roman" w:hAnsi="Times New Roman" w:cs="Times New Roman"/>
        </w:rPr>
      </w:pPr>
    </w:p>
    <w:p w:rsidR="00CE41E6" w:rsidRPr="003E593A" w:rsidRDefault="00CE41E6" w:rsidP="00CE41E6">
      <w:pPr>
        <w:pStyle w:val="Bezproreda"/>
        <w:jc w:val="both"/>
        <w:rPr>
          <w:rFonts w:ascii="Times New Roman" w:hAnsi="Times New Roman" w:cs="Times New Roman"/>
          <w:b/>
          <w:bCs/>
        </w:rPr>
      </w:pPr>
      <w:r w:rsidRPr="003E593A">
        <w:rPr>
          <w:rFonts w:ascii="Times New Roman" w:hAnsi="Times New Roman" w:cs="Times New Roman"/>
          <w:b/>
          <w:bCs/>
        </w:rPr>
        <w:t>VI. FINANCIRANJE SUSTAVA CIVILNE ZAŠTITE</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 xml:space="preserve">Kroz financiranje sustava civilne zaštite potrebno je postići racionalno, funkcionalno i učinkovito djelovanje sustava civilne zaštite. Sukladno </w:t>
      </w:r>
      <w:r w:rsidRPr="005441D6">
        <w:rPr>
          <w:rFonts w:ascii="Times New Roman" w:hAnsi="Times New Roman" w:cs="Times New Roman"/>
          <w:i/>
          <w:iCs/>
        </w:rPr>
        <w:t>Zakonu o sustavu civilne zaštite</w:t>
      </w:r>
      <w:r w:rsidRPr="005441D6">
        <w:rPr>
          <w:rFonts w:ascii="Times New Roman" w:hAnsi="Times New Roman" w:cs="Times New Roman"/>
        </w:rPr>
        <w:t xml:space="preserve"> potrebno je utvrditi izvore i način financiranja sustava civilne zaštite. U Proračun </w:t>
      </w:r>
      <w:r>
        <w:rPr>
          <w:rFonts w:ascii="Times New Roman" w:hAnsi="Times New Roman" w:cs="Times New Roman"/>
        </w:rPr>
        <w:t xml:space="preserve">Općine </w:t>
      </w:r>
      <w:r w:rsidRPr="005441D6">
        <w:rPr>
          <w:rFonts w:ascii="Times New Roman" w:hAnsi="Times New Roman" w:cs="Times New Roman"/>
        </w:rPr>
        <w:t xml:space="preserve">je potrebno ugraditi sredstva za financiranje sustava civilne zaštite imajući u vidu odredbe Zakona o sustavu civilne zaštite i odredbe posebnih propisa. </w:t>
      </w: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 xml:space="preserve">Slijedom navedenoga potrebno je osigurati financijska sredstva za: </w:t>
      </w:r>
    </w:p>
    <w:p w:rsidR="00CE41E6" w:rsidRDefault="00CE41E6" w:rsidP="00CE41E6">
      <w:pPr>
        <w:pStyle w:val="Bezproreda"/>
        <w:numPr>
          <w:ilvl w:val="0"/>
          <w:numId w:val="6"/>
        </w:numPr>
        <w:jc w:val="both"/>
        <w:rPr>
          <w:rFonts w:ascii="Times New Roman" w:hAnsi="Times New Roman" w:cs="Times New Roman"/>
        </w:rPr>
      </w:pPr>
      <w:r w:rsidRPr="005441D6">
        <w:rPr>
          <w:rFonts w:ascii="Times New Roman" w:hAnsi="Times New Roman" w:cs="Times New Roman"/>
        </w:rPr>
        <w:t xml:space="preserve">Stožer civilne zaštite, </w:t>
      </w:r>
    </w:p>
    <w:p w:rsidR="00CE41E6" w:rsidRDefault="00CE41E6" w:rsidP="00CE41E6">
      <w:pPr>
        <w:pStyle w:val="Bezproreda"/>
        <w:numPr>
          <w:ilvl w:val="0"/>
          <w:numId w:val="6"/>
        </w:numPr>
        <w:jc w:val="both"/>
        <w:rPr>
          <w:rFonts w:ascii="Times New Roman" w:hAnsi="Times New Roman" w:cs="Times New Roman"/>
        </w:rPr>
      </w:pPr>
      <w:r w:rsidRPr="005441D6">
        <w:rPr>
          <w:rFonts w:ascii="Times New Roman" w:hAnsi="Times New Roman" w:cs="Times New Roman"/>
        </w:rPr>
        <w:t xml:space="preserve">postrojbe vatrogastva imajući u vidu odredbe Zakona o vatrogastvu, </w:t>
      </w:r>
    </w:p>
    <w:p w:rsidR="00CE41E6" w:rsidRDefault="00CE41E6" w:rsidP="00CE41E6">
      <w:pPr>
        <w:pStyle w:val="Bezproreda"/>
        <w:numPr>
          <w:ilvl w:val="0"/>
          <w:numId w:val="6"/>
        </w:numPr>
        <w:jc w:val="both"/>
        <w:rPr>
          <w:rFonts w:ascii="Times New Roman" w:hAnsi="Times New Roman" w:cs="Times New Roman"/>
        </w:rPr>
      </w:pPr>
      <w:r w:rsidRPr="005441D6">
        <w:rPr>
          <w:rFonts w:ascii="Times New Roman" w:hAnsi="Times New Roman" w:cs="Times New Roman"/>
        </w:rPr>
        <w:t xml:space="preserve">udruga koje se bave zaštitom i spašavanjem temeljem posebnih propisa, (Crveni križ, Gorska služba spašavanja), </w:t>
      </w:r>
    </w:p>
    <w:p w:rsidR="00CE41E6" w:rsidRDefault="00CE41E6" w:rsidP="00CE41E6">
      <w:pPr>
        <w:pStyle w:val="Bezproreda"/>
        <w:numPr>
          <w:ilvl w:val="0"/>
          <w:numId w:val="6"/>
        </w:numPr>
        <w:jc w:val="both"/>
        <w:rPr>
          <w:rFonts w:ascii="Times New Roman" w:hAnsi="Times New Roman" w:cs="Times New Roman"/>
        </w:rPr>
      </w:pPr>
      <w:r w:rsidRPr="005441D6">
        <w:rPr>
          <w:rFonts w:ascii="Times New Roman" w:hAnsi="Times New Roman" w:cs="Times New Roman"/>
        </w:rPr>
        <w:t xml:space="preserve">ostale pravne osobe od interesa za civilnu zaštitu, </w:t>
      </w:r>
    </w:p>
    <w:p w:rsidR="00CE41E6" w:rsidRDefault="00CE41E6" w:rsidP="00CE41E6">
      <w:pPr>
        <w:pStyle w:val="Bezproreda"/>
        <w:numPr>
          <w:ilvl w:val="0"/>
          <w:numId w:val="6"/>
        </w:numPr>
        <w:jc w:val="both"/>
        <w:rPr>
          <w:rFonts w:ascii="Times New Roman" w:hAnsi="Times New Roman" w:cs="Times New Roman"/>
        </w:rPr>
      </w:pPr>
      <w:r w:rsidRPr="005441D6">
        <w:rPr>
          <w:rFonts w:ascii="Times New Roman" w:hAnsi="Times New Roman" w:cs="Times New Roman"/>
        </w:rPr>
        <w:t>unapređenje sustava civilne zaštite (edukacija, intelektua</w:t>
      </w:r>
      <w:r>
        <w:rPr>
          <w:rFonts w:ascii="Times New Roman" w:hAnsi="Times New Roman" w:cs="Times New Roman"/>
        </w:rPr>
        <w:t>lne usluge, promidžba, vježbe).</w:t>
      </w:r>
    </w:p>
    <w:p w:rsidR="00CE41E6" w:rsidRDefault="00CE41E6" w:rsidP="00CE41E6">
      <w:pPr>
        <w:pStyle w:val="Bezproreda"/>
        <w:ind w:left="720"/>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 xml:space="preserve">Općina </w:t>
      </w:r>
      <w:r>
        <w:rPr>
          <w:rFonts w:ascii="Times New Roman" w:hAnsi="Times New Roman" w:cs="Times New Roman"/>
        </w:rPr>
        <w:t>Sveti Juraj na Bregu</w:t>
      </w:r>
      <w:r w:rsidRPr="005441D6">
        <w:rPr>
          <w:rFonts w:ascii="Times New Roman" w:hAnsi="Times New Roman" w:cs="Times New Roman"/>
        </w:rPr>
        <w:t xml:space="preserve">, kao jedinica lokalne samouprave, na temelju odredbi članka 17. stavka 1. podstavka 5. i članka 72. Zakona o sustavu civilne zaštite, odnosno predstavničko tijelo, na prijedlog izvršnog tijela jedinice lokalne samouprave, osigurava financijska sredstva za izvršavanje odluka o financiranju aktivnosti civilne zaštite u velikoj nesreći i katastrofi prema načelu solidarnosti, odnosno u proračunu osigurava financijska sredstva za pozivanje, raspoređivanje, popunu, opremanje, osposobljavanje, uvježbavanje, aktiviranje, mobiliziranje i djelovanje operativnih snaga sustava civilne zaštite sukladno smjernicama i planu razvoja sustava civilne zaštite jedinica lokalne samouprave, financijska sredstva za izvršavanje mjera i aktivnosti u sustavu civilne zaštite te sufinanciranje programa i projekata udruga koje su od važnosti za sustav civilne zaštite. </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b/>
          <w:bCs/>
        </w:rPr>
      </w:pPr>
      <w:r>
        <w:rPr>
          <w:rFonts w:ascii="Times New Roman" w:hAnsi="Times New Roman" w:cs="Times New Roman"/>
          <w:b/>
          <w:bCs/>
        </w:rPr>
        <w:t>VII. TEŽIŠNE AKTIVNOSU SUSTAVA CZ OPĆINE u periodu 2021.-2024. godine</w:t>
      </w:r>
    </w:p>
    <w:p w:rsidR="00CE41E6" w:rsidRDefault="00CE41E6" w:rsidP="00CE41E6">
      <w:pPr>
        <w:pStyle w:val="Bezproreda"/>
        <w:jc w:val="both"/>
        <w:rPr>
          <w:rFonts w:ascii="Times New Roman" w:hAnsi="Times New Roman" w:cs="Times New Roman"/>
          <w:b/>
          <w:bCs/>
        </w:rPr>
      </w:pPr>
    </w:p>
    <w:p w:rsidR="00CE41E6" w:rsidRDefault="00CE41E6" w:rsidP="00CE41E6">
      <w:pPr>
        <w:pStyle w:val="Bezproreda"/>
        <w:jc w:val="both"/>
        <w:rPr>
          <w:rFonts w:ascii="Times New Roman" w:hAnsi="Times New Roman" w:cs="Times New Roman"/>
        </w:rPr>
      </w:pPr>
      <w:r w:rsidRPr="00D75D5C">
        <w:rPr>
          <w:rFonts w:ascii="Times New Roman" w:hAnsi="Times New Roman" w:cs="Times New Roman"/>
        </w:rPr>
        <w:t xml:space="preserve">Iste će značajno ovisiti </w:t>
      </w:r>
      <w:r>
        <w:rPr>
          <w:rFonts w:ascii="Times New Roman" w:hAnsi="Times New Roman" w:cs="Times New Roman"/>
        </w:rPr>
        <w:t>i dopunjavati se sukladno razvoju i posljedicama pandemije COVID 19 te i drugih ugroza od značaja.</w:t>
      </w:r>
    </w:p>
    <w:p w:rsidR="00CE41E6" w:rsidRDefault="00CE41E6" w:rsidP="00CE41E6">
      <w:pPr>
        <w:pStyle w:val="Bezproreda"/>
        <w:jc w:val="both"/>
        <w:rPr>
          <w:rFonts w:ascii="Times New Roman" w:hAnsi="Times New Roman" w:cs="Times New Roman"/>
        </w:rPr>
      </w:pPr>
    </w:p>
    <w:p w:rsidR="00CE41E6" w:rsidRPr="005D6830" w:rsidRDefault="00CE41E6" w:rsidP="00CE41E6">
      <w:pPr>
        <w:pStyle w:val="Bezproreda"/>
        <w:numPr>
          <w:ilvl w:val="0"/>
          <w:numId w:val="8"/>
        </w:numPr>
        <w:jc w:val="both"/>
        <w:rPr>
          <w:rFonts w:ascii="Times New Roman" w:hAnsi="Times New Roman" w:cs="Times New Roman"/>
          <w:b/>
          <w:bCs/>
        </w:rPr>
      </w:pPr>
      <w:r w:rsidRPr="005D6830">
        <w:rPr>
          <w:rFonts w:ascii="Times New Roman" w:hAnsi="Times New Roman" w:cs="Times New Roman"/>
          <w:b/>
          <w:bCs/>
        </w:rPr>
        <w:t>Do kraja 2021.godine</w:t>
      </w:r>
    </w:p>
    <w:p w:rsidR="00CE41E6" w:rsidRDefault="00CE41E6" w:rsidP="00CE41E6">
      <w:pPr>
        <w:pStyle w:val="Bezproreda"/>
        <w:numPr>
          <w:ilvl w:val="0"/>
          <w:numId w:val="9"/>
        </w:numPr>
        <w:jc w:val="both"/>
        <w:rPr>
          <w:rFonts w:ascii="Times New Roman" w:hAnsi="Times New Roman" w:cs="Times New Roman"/>
        </w:rPr>
      </w:pPr>
      <w:r>
        <w:rPr>
          <w:rFonts w:ascii="Times New Roman" w:hAnsi="Times New Roman" w:cs="Times New Roman"/>
        </w:rPr>
        <w:lastRenderedPageBreak/>
        <w:t>Izvršiti godišnje analize stanja i razraditi godišnji plan razvoja CZ za narednu godinu, te plan vježbi za CZ – kada dozvoli epidemiološko stanje</w:t>
      </w:r>
    </w:p>
    <w:p w:rsidR="00CE41E6" w:rsidRDefault="00CE41E6" w:rsidP="00CE41E6">
      <w:pPr>
        <w:pStyle w:val="Bezproreda"/>
        <w:numPr>
          <w:ilvl w:val="0"/>
          <w:numId w:val="9"/>
        </w:numPr>
        <w:jc w:val="both"/>
        <w:rPr>
          <w:rFonts w:ascii="Times New Roman" w:hAnsi="Times New Roman" w:cs="Times New Roman"/>
        </w:rPr>
      </w:pPr>
      <w:r>
        <w:rPr>
          <w:rFonts w:ascii="Times New Roman" w:hAnsi="Times New Roman" w:cs="Times New Roman"/>
        </w:rPr>
        <w:t>Provoditi epidemiološke mjere i svekoliku motivaciju i potporu za procjepljivanje stanovništva Općine</w:t>
      </w:r>
    </w:p>
    <w:p w:rsidR="00CE41E6" w:rsidRDefault="00CE41E6" w:rsidP="00CE41E6">
      <w:pPr>
        <w:pStyle w:val="Bezproreda"/>
        <w:numPr>
          <w:ilvl w:val="0"/>
          <w:numId w:val="9"/>
        </w:numPr>
        <w:jc w:val="both"/>
        <w:rPr>
          <w:rFonts w:ascii="Times New Roman" w:hAnsi="Times New Roman" w:cs="Times New Roman"/>
        </w:rPr>
      </w:pPr>
      <w:r>
        <w:rPr>
          <w:rFonts w:ascii="Times New Roman" w:hAnsi="Times New Roman" w:cs="Times New Roman"/>
        </w:rPr>
        <w:t>Izvršiti osposobljavanje novih članova Stožera CZ u roku i planu PU CZ Varaždin i Službe CZ Čakovec</w:t>
      </w:r>
    </w:p>
    <w:p w:rsidR="00CE41E6" w:rsidRDefault="00CE41E6" w:rsidP="00CE41E6">
      <w:pPr>
        <w:pStyle w:val="Bezproreda"/>
        <w:ind w:left="1440"/>
        <w:jc w:val="both"/>
        <w:rPr>
          <w:rFonts w:ascii="Times New Roman" w:hAnsi="Times New Roman" w:cs="Times New Roman"/>
        </w:rPr>
      </w:pPr>
    </w:p>
    <w:p w:rsidR="00CE41E6" w:rsidRDefault="00CE41E6" w:rsidP="00CE41E6">
      <w:pPr>
        <w:pStyle w:val="Bezproreda"/>
        <w:numPr>
          <w:ilvl w:val="0"/>
          <w:numId w:val="8"/>
        </w:numPr>
        <w:jc w:val="both"/>
        <w:rPr>
          <w:rFonts w:ascii="Times New Roman" w:hAnsi="Times New Roman" w:cs="Times New Roman"/>
          <w:b/>
          <w:bCs/>
        </w:rPr>
      </w:pPr>
      <w:r w:rsidRPr="005D6830">
        <w:rPr>
          <w:rFonts w:ascii="Times New Roman" w:hAnsi="Times New Roman" w:cs="Times New Roman"/>
          <w:b/>
          <w:bCs/>
        </w:rPr>
        <w:t>2022. godine</w:t>
      </w:r>
    </w:p>
    <w:p w:rsidR="00CE41E6" w:rsidRDefault="00CE41E6" w:rsidP="00CE41E6">
      <w:pPr>
        <w:pStyle w:val="Bezproreda"/>
        <w:numPr>
          <w:ilvl w:val="0"/>
          <w:numId w:val="10"/>
        </w:numPr>
        <w:jc w:val="both"/>
        <w:rPr>
          <w:rFonts w:ascii="Times New Roman" w:hAnsi="Times New Roman" w:cs="Times New Roman"/>
        </w:rPr>
      </w:pPr>
      <w:r w:rsidRPr="005D6830">
        <w:rPr>
          <w:rFonts w:ascii="Times New Roman" w:hAnsi="Times New Roman" w:cs="Times New Roman"/>
        </w:rPr>
        <w:t>Ažurirati Plan djelovanja CZ Općine</w:t>
      </w:r>
      <w:r>
        <w:rPr>
          <w:rFonts w:ascii="Times New Roman" w:hAnsi="Times New Roman" w:cs="Times New Roman"/>
        </w:rPr>
        <w:t>; provoditi informiranje po CZ ( web općine i dr.)</w:t>
      </w:r>
    </w:p>
    <w:p w:rsidR="00CE41E6" w:rsidRDefault="00CE41E6" w:rsidP="00CE41E6">
      <w:pPr>
        <w:pStyle w:val="Bezproreda"/>
        <w:numPr>
          <w:ilvl w:val="0"/>
          <w:numId w:val="10"/>
        </w:numPr>
        <w:jc w:val="both"/>
        <w:rPr>
          <w:rFonts w:ascii="Times New Roman" w:hAnsi="Times New Roman" w:cs="Times New Roman"/>
        </w:rPr>
      </w:pPr>
      <w:r>
        <w:rPr>
          <w:rFonts w:ascii="Times New Roman" w:hAnsi="Times New Roman" w:cs="Times New Roman"/>
        </w:rPr>
        <w:t>Sagledati i po potrebi ažurirati-izraditi novu Odluku o pravnim osobama i udrugama od interesa za sustav CZ Općine</w:t>
      </w:r>
    </w:p>
    <w:p w:rsidR="00CE41E6" w:rsidRPr="005D6830" w:rsidRDefault="00CE41E6" w:rsidP="00CE41E6">
      <w:pPr>
        <w:pStyle w:val="Bezproreda"/>
        <w:numPr>
          <w:ilvl w:val="0"/>
          <w:numId w:val="10"/>
        </w:numPr>
        <w:jc w:val="both"/>
        <w:rPr>
          <w:rFonts w:ascii="Times New Roman" w:hAnsi="Times New Roman" w:cs="Times New Roman"/>
        </w:rPr>
      </w:pPr>
      <w:r>
        <w:rPr>
          <w:rFonts w:ascii="Times New Roman" w:hAnsi="Times New Roman" w:cs="Times New Roman"/>
        </w:rPr>
        <w:t>Posebno sagledati obaveze i razradu planskih dokumenata prije ljetne sezone/Stožer, VZ…/</w:t>
      </w:r>
    </w:p>
    <w:p w:rsidR="00CE41E6" w:rsidRDefault="00CE41E6" w:rsidP="00CE41E6">
      <w:pPr>
        <w:pStyle w:val="Bezproreda"/>
        <w:numPr>
          <w:ilvl w:val="0"/>
          <w:numId w:val="10"/>
        </w:numPr>
        <w:jc w:val="both"/>
        <w:rPr>
          <w:rFonts w:ascii="Times New Roman" w:hAnsi="Times New Roman" w:cs="Times New Roman"/>
        </w:rPr>
      </w:pPr>
      <w:r>
        <w:rPr>
          <w:rFonts w:ascii="Times New Roman" w:hAnsi="Times New Roman" w:cs="Times New Roman"/>
        </w:rPr>
        <w:t>Izvršiti godišnje analize stanja i razraditi godišnji plan razvoja CZ za narednu godinu, te plan vježbi za CZ – kada dozvoli epidemiološko stanje</w:t>
      </w:r>
    </w:p>
    <w:p w:rsidR="00CE41E6" w:rsidRDefault="00CE41E6" w:rsidP="00CE41E6">
      <w:pPr>
        <w:pStyle w:val="Bezproreda"/>
        <w:jc w:val="both"/>
        <w:rPr>
          <w:rFonts w:ascii="Times New Roman" w:hAnsi="Times New Roman" w:cs="Times New Roman"/>
          <w:b/>
          <w:bCs/>
        </w:rPr>
      </w:pPr>
    </w:p>
    <w:p w:rsidR="00CE41E6" w:rsidRDefault="00CE41E6" w:rsidP="00CE41E6">
      <w:pPr>
        <w:pStyle w:val="Bezproreda"/>
        <w:numPr>
          <w:ilvl w:val="0"/>
          <w:numId w:val="8"/>
        </w:numPr>
        <w:jc w:val="both"/>
        <w:rPr>
          <w:rFonts w:ascii="Times New Roman" w:hAnsi="Times New Roman" w:cs="Times New Roman"/>
          <w:b/>
          <w:bCs/>
        </w:rPr>
      </w:pPr>
      <w:r>
        <w:rPr>
          <w:rFonts w:ascii="Times New Roman" w:hAnsi="Times New Roman" w:cs="Times New Roman"/>
          <w:b/>
          <w:bCs/>
        </w:rPr>
        <w:t>2023. godine</w:t>
      </w:r>
    </w:p>
    <w:p w:rsidR="00CE41E6" w:rsidRDefault="00CE41E6" w:rsidP="00CE41E6">
      <w:pPr>
        <w:pStyle w:val="Bezproreda"/>
        <w:numPr>
          <w:ilvl w:val="0"/>
          <w:numId w:val="11"/>
        </w:numPr>
        <w:jc w:val="both"/>
        <w:rPr>
          <w:rFonts w:ascii="Times New Roman" w:hAnsi="Times New Roman" w:cs="Times New Roman"/>
        </w:rPr>
      </w:pPr>
      <w:r w:rsidRPr="005D6830">
        <w:rPr>
          <w:rFonts w:ascii="Times New Roman" w:hAnsi="Times New Roman" w:cs="Times New Roman"/>
        </w:rPr>
        <w:t>Ažurirati Plan djelovanja CZ Općine</w:t>
      </w:r>
      <w:r>
        <w:rPr>
          <w:rFonts w:ascii="Times New Roman" w:hAnsi="Times New Roman" w:cs="Times New Roman"/>
        </w:rPr>
        <w:t xml:space="preserve"> i po potrebi druge dokumente CZ; provoditi informiranje po CZ ( web općine i dr.)</w:t>
      </w:r>
    </w:p>
    <w:p w:rsidR="00CE41E6" w:rsidRDefault="00CE41E6" w:rsidP="00CE41E6">
      <w:pPr>
        <w:pStyle w:val="Bezproreda"/>
        <w:numPr>
          <w:ilvl w:val="0"/>
          <w:numId w:val="11"/>
        </w:numPr>
        <w:jc w:val="both"/>
        <w:rPr>
          <w:rFonts w:ascii="Times New Roman" w:hAnsi="Times New Roman" w:cs="Times New Roman"/>
        </w:rPr>
      </w:pPr>
      <w:r>
        <w:rPr>
          <w:rFonts w:ascii="Times New Roman" w:hAnsi="Times New Roman" w:cs="Times New Roman"/>
        </w:rPr>
        <w:t>Posebno sagledati obaveze i razradu planskih dokumenata prije ljetne sezone / Stožer, VZ…/</w:t>
      </w:r>
    </w:p>
    <w:p w:rsidR="00CE41E6" w:rsidRDefault="00CE41E6" w:rsidP="00CE41E6">
      <w:pPr>
        <w:pStyle w:val="Bezproreda"/>
        <w:numPr>
          <w:ilvl w:val="0"/>
          <w:numId w:val="11"/>
        </w:numPr>
        <w:jc w:val="both"/>
        <w:rPr>
          <w:rFonts w:ascii="Times New Roman" w:hAnsi="Times New Roman" w:cs="Times New Roman"/>
        </w:rPr>
      </w:pPr>
      <w:r>
        <w:rPr>
          <w:rFonts w:ascii="Times New Roman" w:hAnsi="Times New Roman" w:cs="Times New Roman"/>
        </w:rPr>
        <w:t>Cjelovito analizirati ugroze od pravnih osoba koje posjeduju opasne tvari, izrađenost i dostavljenost Općini njihovih Operativnih planova, te mjere koje Općina treba poduzeti</w:t>
      </w:r>
    </w:p>
    <w:p w:rsidR="00CE41E6" w:rsidRDefault="00CE41E6" w:rsidP="00CE41E6">
      <w:pPr>
        <w:pStyle w:val="Bezproreda"/>
        <w:numPr>
          <w:ilvl w:val="0"/>
          <w:numId w:val="11"/>
        </w:numPr>
        <w:jc w:val="both"/>
        <w:rPr>
          <w:rFonts w:ascii="Times New Roman" w:hAnsi="Times New Roman" w:cs="Times New Roman"/>
        </w:rPr>
      </w:pPr>
      <w:r>
        <w:rPr>
          <w:rFonts w:ascii="Times New Roman" w:hAnsi="Times New Roman" w:cs="Times New Roman"/>
        </w:rPr>
        <w:t>Izvršiti godišnje analize stanja i razraditi godišnji plan razvoja CZ za narednu godinu, te plan vježbi za CZ</w:t>
      </w:r>
    </w:p>
    <w:p w:rsidR="00CE41E6" w:rsidRDefault="00CE41E6" w:rsidP="00CE41E6">
      <w:pPr>
        <w:pStyle w:val="Bezproreda"/>
        <w:ind w:left="720"/>
        <w:jc w:val="both"/>
        <w:rPr>
          <w:rFonts w:ascii="Times New Roman" w:hAnsi="Times New Roman" w:cs="Times New Roman"/>
        </w:rPr>
      </w:pPr>
    </w:p>
    <w:p w:rsidR="00CE41E6" w:rsidRDefault="00CE41E6" w:rsidP="00CE41E6">
      <w:pPr>
        <w:pStyle w:val="Bezproreda"/>
        <w:numPr>
          <w:ilvl w:val="0"/>
          <w:numId w:val="8"/>
        </w:numPr>
        <w:jc w:val="both"/>
        <w:rPr>
          <w:rFonts w:ascii="Times New Roman" w:hAnsi="Times New Roman" w:cs="Times New Roman"/>
          <w:b/>
          <w:bCs/>
        </w:rPr>
      </w:pPr>
      <w:r w:rsidRPr="00AB2CC6">
        <w:rPr>
          <w:rFonts w:ascii="Times New Roman" w:hAnsi="Times New Roman" w:cs="Times New Roman"/>
          <w:b/>
          <w:bCs/>
        </w:rPr>
        <w:t>2024. godine</w:t>
      </w:r>
    </w:p>
    <w:p w:rsidR="00CE41E6" w:rsidRDefault="00CE41E6" w:rsidP="00CE41E6">
      <w:pPr>
        <w:pStyle w:val="Bezproreda"/>
        <w:numPr>
          <w:ilvl w:val="0"/>
          <w:numId w:val="12"/>
        </w:numPr>
        <w:jc w:val="both"/>
        <w:rPr>
          <w:rFonts w:ascii="Times New Roman" w:hAnsi="Times New Roman" w:cs="Times New Roman"/>
        </w:rPr>
      </w:pPr>
      <w:r w:rsidRPr="00AB2CC6">
        <w:rPr>
          <w:rFonts w:ascii="Times New Roman" w:hAnsi="Times New Roman" w:cs="Times New Roman"/>
        </w:rPr>
        <w:t>Sva planska dokumenta CZ redovno ažurirati ili izraditi nova-prema potrebi</w:t>
      </w:r>
    </w:p>
    <w:p w:rsidR="00CE41E6" w:rsidRDefault="00CE41E6" w:rsidP="00CE41E6">
      <w:pPr>
        <w:pStyle w:val="Bezproreda"/>
        <w:numPr>
          <w:ilvl w:val="0"/>
          <w:numId w:val="12"/>
        </w:numPr>
        <w:jc w:val="both"/>
        <w:rPr>
          <w:rFonts w:ascii="Times New Roman" w:hAnsi="Times New Roman" w:cs="Times New Roman"/>
        </w:rPr>
      </w:pPr>
      <w:r>
        <w:rPr>
          <w:rFonts w:ascii="Times New Roman" w:hAnsi="Times New Roman" w:cs="Times New Roman"/>
        </w:rPr>
        <w:t>Posebno sagledati obaveze i razradu planskih dokumenata prije ljetne sezone / Stožer, VZ…/ te po Planu djelovanja kod prirodnih nepogoda Općine</w:t>
      </w:r>
    </w:p>
    <w:p w:rsidR="00CE41E6" w:rsidRDefault="00CE41E6" w:rsidP="00CE41E6">
      <w:pPr>
        <w:pStyle w:val="Bezproreda"/>
        <w:numPr>
          <w:ilvl w:val="0"/>
          <w:numId w:val="12"/>
        </w:numPr>
        <w:jc w:val="both"/>
        <w:rPr>
          <w:rFonts w:ascii="Times New Roman" w:hAnsi="Times New Roman" w:cs="Times New Roman"/>
        </w:rPr>
      </w:pPr>
      <w:r>
        <w:rPr>
          <w:rFonts w:ascii="Times New Roman" w:hAnsi="Times New Roman" w:cs="Times New Roman"/>
        </w:rPr>
        <w:t>Izvršiti godišnje analize stanja i razraditi godišnji plan razvoja CZ za narednu godinu, te plan vježbi za CZ</w:t>
      </w:r>
    </w:p>
    <w:p w:rsidR="00CE41E6" w:rsidRDefault="00CE41E6" w:rsidP="00CE41E6">
      <w:pPr>
        <w:pStyle w:val="Bezproreda"/>
        <w:jc w:val="both"/>
        <w:rPr>
          <w:rFonts w:ascii="Times New Roman" w:hAnsi="Times New Roman" w:cs="Times New Roman"/>
          <w:b/>
          <w:bCs/>
        </w:rPr>
      </w:pPr>
    </w:p>
    <w:p w:rsidR="00CE41E6" w:rsidRDefault="00CE41E6" w:rsidP="00CE41E6">
      <w:pPr>
        <w:pStyle w:val="Bezproreda"/>
        <w:jc w:val="both"/>
        <w:rPr>
          <w:rFonts w:ascii="Times New Roman" w:hAnsi="Times New Roman" w:cs="Times New Roman"/>
          <w:b/>
          <w:bCs/>
        </w:rPr>
      </w:pPr>
    </w:p>
    <w:p w:rsidR="00CE41E6" w:rsidRPr="007A6A80" w:rsidRDefault="00CE41E6" w:rsidP="00CE41E6">
      <w:pPr>
        <w:pStyle w:val="Bezproreda"/>
        <w:jc w:val="both"/>
        <w:rPr>
          <w:rFonts w:ascii="Times New Roman" w:hAnsi="Times New Roman" w:cs="Times New Roman"/>
          <w:b/>
          <w:bCs/>
        </w:rPr>
      </w:pPr>
      <w:r w:rsidRPr="007A6A80">
        <w:rPr>
          <w:rFonts w:ascii="Times New Roman" w:hAnsi="Times New Roman" w:cs="Times New Roman"/>
          <w:b/>
          <w:bCs/>
        </w:rPr>
        <w:t>V</w:t>
      </w:r>
      <w:r>
        <w:rPr>
          <w:rFonts w:ascii="Times New Roman" w:hAnsi="Times New Roman" w:cs="Times New Roman"/>
          <w:b/>
          <w:bCs/>
        </w:rPr>
        <w:t>I</w:t>
      </w:r>
      <w:r w:rsidRPr="007A6A80">
        <w:rPr>
          <w:rFonts w:ascii="Times New Roman" w:hAnsi="Times New Roman" w:cs="Times New Roman"/>
          <w:b/>
          <w:bCs/>
        </w:rPr>
        <w:t>II. ZAVRŠNE ODREDBE</w:t>
      </w: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 xml:space="preserve">Stupanjem na snagu ovih Smjernica prestaju važiti Smjernice za organizaciju i razvoj sustava civilne zaštite </w:t>
      </w:r>
      <w:r>
        <w:rPr>
          <w:rFonts w:ascii="Times New Roman" w:hAnsi="Times New Roman" w:cs="Times New Roman"/>
        </w:rPr>
        <w:t>O</w:t>
      </w:r>
      <w:r w:rsidRPr="005441D6">
        <w:rPr>
          <w:rFonts w:ascii="Times New Roman" w:hAnsi="Times New Roman" w:cs="Times New Roman"/>
        </w:rPr>
        <w:t xml:space="preserve">pćine </w:t>
      </w:r>
      <w:r>
        <w:rPr>
          <w:rFonts w:ascii="Times New Roman" w:hAnsi="Times New Roman" w:cs="Times New Roman"/>
        </w:rPr>
        <w:t>Sveti Juraj na Bregu za period od 2020. do 2023. godine („Službeni glasnik Međimurske županije“, broj 11/20.).</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r w:rsidRPr="005441D6">
        <w:rPr>
          <w:rFonts w:ascii="Times New Roman" w:hAnsi="Times New Roman" w:cs="Times New Roman"/>
        </w:rPr>
        <w:t>Ov</w:t>
      </w:r>
      <w:r>
        <w:rPr>
          <w:rFonts w:ascii="Times New Roman" w:hAnsi="Times New Roman" w:cs="Times New Roman"/>
        </w:rPr>
        <w:t>e Smjernice stupaju na snagu osmog dana od dana objave u „Službenom glasniku Međimurske županije“.</w:t>
      </w: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both"/>
        <w:rPr>
          <w:rFonts w:ascii="Times New Roman" w:hAnsi="Times New Roman" w:cs="Times New Roman"/>
        </w:rPr>
      </w:pPr>
    </w:p>
    <w:p w:rsidR="00CE41E6" w:rsidRDefault="00CE41E6" w:rsidP="00CE41E6">
      <w:pPr>
        <w:pStyle w:val="Bezproreda"/>
        <w:jc w:val="center"/>
        <w:rPr>
          <w:rFonts w:ascii="Times New Roman" w:hAnsi="Times New Roman" w:cs="Times New Roman"/>
        </w:rPr>
      </w:pPr>
    </w:p>
    <w:p w:rsidR="00CE41E6" w:rsidRDefault="00CE41E6" w:rsidP="00CE41E6">
      <w:pPr>
        <w:pStyle w:val="Bezproreda"/>
        <w:jc w:val="both"/>
        <w:rPr>
          <w:rFonts w:ascii="Times New Roman" w:hAnsi="Times New Roman" w:cs="Times New Roman"/>
        </w:rPr>
      </w:pPr>
      <w:r>
        <w:rPr>
          <w:rFonts w:ascii="Times New Roman" w:hAnsi="Times New Roman" w:cs="Times New Roman"/>
        </w:rPr>
        <w:t xml:space="preserve">                                                                                                                        PREDSJEDNIK</w:t>
      </w:r>
    </w:p>
    <w:p w:rsidR="00CE41E6" w:rsidRDefault="00CE41E6" w:rsidP="00CE41E6">
      <w:pPr>
        <w:pStyle w:val="Bezproreda"/>
        <w:jc w:val="both"/>
        <w:rPr>
          <w:rFonts w:ascii="Times New Roman" w:hAnsi="Times New Roman" w:cs="Times New Roman"/>
        </w:rPr>
      </w:pPr>
      <w:r>
        <w:rPr>
          <w:rFonts w:ascii="Times New Roman" w:hAnsi="Times New Roman" w:cs="Times New Roman"/>
        </w:rPr>
        <w:t xml:space="preserve">                                                                                                                        Općinskog vijeća</w:t>
      </w:r>
    </w:p>
    <w:p w:rsidR="00CE41E6" w:rsidRPr="00DC7684" w:rsidRDefault="00CE41E6" w:rsidP="00CE41E6">
      <w:pPr>
        <w:pStyle w:val="Bezproreda"/>
        <w:jc w:val="both"/>
        <w:rPr>
          <w:rFonts w:ascii="Times New Roman" w:hAnsi="Times New Roman" w:cs="Times New Roman"/>
          <w:b/>
        </w:rPr>
      </w:pPr>
      <w:r>
        <w:rPr>
          <w:rFonts w:ascii="Times New Roman" w:hAnsi="Times New Roman" w:cs="Times New Roman"/>
        </w:rPr>
        <w:t xml:space="preserve">                                                                                                                        </w:t>
      </w:r>
      <w:r w:rsidRPr="00DC7684">
        <w:rPr>
          <w:rFonts w:ascii="Times New Roman" w:hAnsi="Times New Roman" w:cs="Times New Roman"/>
          <w:b/>
        </w:rPr>
        <w:t>Anđelko Kovačić</w:t>
      </w:r>
    </w:p>
    <w:p w:rsidR="00CE41E6" w:rsidRDefault="00CE41E6" w:rsidP="00CE41E6">
      <w:pPr>
        <w:pStyle w:val="Bezproreda"/>
        <w:jc w:val="both"/>
        <w:rPr>
          <w:rFonts w:ascii="Times New Roman" w:hAnsi="Times New Roman" w:cs="Times New Roman"/>
        </w:rPr>
      </w:pPr>
      <w:r>
        <w:rPr>
          <w:rFonts w:ascii="Times New Roman" w:hAnsi="Times New Roman" w:cs="Times New Roman"/>
        </w:rPr>
        <w:t xml:space="preserve">                     </w:t>
      </w:r>
    </w:p>
    <w:bookmarkEnd w:id="0"/>
    <w:p w:rsidR="00CE41E6" w:rsidRDefault="00CE41E6" w:rsidP="00CE41E6">
      <w:pPr>
        <w:pStyle w:val="Bezproreda"/>
        <w:rPr>
          <w:rFonts w:ascii="Times New Roman" w:hAnsi="Times New Roman" w:cs="Times New Roman"/>
        </w:rPr>
      </w:pPr>
      <w:r>
        <w:rPr>
          <w:rFonts w:ascii="Times New Roman" w:hAnsi="Times New Roman" w:cs="Times New Roman"/>
        </w:rPr>
        <w:t xml:space="preserve"> </w:t>
      </w:r>
    </w:p>
    <w:p w:rsidR="00CE41E6" w:rsidRDefault="00CE41E6" w:rsidP="00CE41E6">
      <w:pPr>
        <w:pStyle w:val="Bezproreda"/>
        <w:rPr>
          <w:rFonts w:ascii="Times New Roman" w:hAnsi="Times New Roman" w:cs="Times New Roman"/>
        </w:rPr>
      </w:pPr>
    </w:p>
    <w:p w:rsidR="00CE41E6" w:rsidRDefault="00CE41E6" w:rsidP="00CE41E6">
      <w:pPr>
        <w:pStyle w:val="Bezproreda"/>
        <w:rPr>
          <w:rFonts w:ascii="Times New Roman" w:hAnsi="Times New Roman" w:cs="Times New Roman"/>
        </w:rPr>
      </w:pPr>
    </w:p>
    <w:p w:rsidR="00CE41E6" w:rsidRDefault="00CE41E6" w:rsidP="00CE41E6">
      <w:pPr>
        <w:pStyle w:val="Bezproreda"/>
        <w:rPr>
          <w:rFonts w:ascii="Times New Roman" w:hAnsi="Times New Roman" w:cs="Times New Roman"/>
        </w:rPr>
      </w:pPr>
    </w:p>
    <w:p w:rsidR="00CE41E6" w:rsidRDefault="00CE41E6" w:rsidP="00CE41E6">
      <w:pPr>
        <w:pStyle w:val="Bezproreda"/>
        <w:rPr>
          <w:rFonts w:ascii="Times New Roman" w:hAnsi="Times New Roman" w:cs="Times New Roman"/>
        </w:rPr>
      </w:pPr>
    </w:p>
    <w:p w:rsidR="00B75964" w:rsidRDefault="00B75964" w:rsidP="00B75964"/>
    <w:sectPr w:rsidR="00B75964" w:rsidSect="0074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ABF"/>
    <w:multiLevelType w:val="hybridMultilevel"/>
    <w:tmpl w:val="33BC1E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663C74"/>
    <w:multiLevelType w:val="hybridMultilevel"/>
    <w:tmpl w:val="C1183F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700436"/>
    <w:multiLevelType w:val="hybridMultilevel"/>
    <w:tmpl w:val="2A6825E8"/>
    <w:lvl w:ilvl="0" w:tplc="041A000B">
      <w:start w:val="1"/>
      <w:numFmt w:val="bullet"/>
      <w:lvlText w:val=""/>
      <w:lvlJc w:val="left"/>
      <w:pPr>
        <w:ind w:left="720" w:hanging="360"/>
      </w:pPr>
      <w:rPr>
        <w:rFonts w:ascii="Wingdings" w:hAnsi="Wingdings" w:hint="default"/>
      </w:rPr>
    </w:lvl>
    <w:lvl w:ilvl="1" w:tplc="9536ABC4">
      <w:numFmt w:val="bullet"/>
      <w:lvlText w:val="–"/>
      <w:lvlJc w:val="left"/>
      <w:pPr>
        <w:ind w:left="1440" w:hanging="360"/>
      </w:pPr>
      <w:rPr>
        <w:rFonts w:ascii="Times New Roman" w:eastAsia="Calibri" w:hAnsi="Times New Roman" w:cs="Times New Roman" w:hint="default"/>
      </w:rPr>
    </w:lvl>
    <w:lvl w:ilvl="2" w:tplc="A90E03F6">
      <w:numFmt w:val="bullet"/>
      <w:lvlText w:val="-"/>
      <w:lvlJc w:val="left"/>
      <w:pPr>
        <w:ind w:left="2160" w:hanging="360"/>
      </w:pPr>
      <w:rPr>
        <w:rFonts w:ascii="Times New Roman" w:eastAsia="Calibri"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F1C7A72"/>
    <w:multiLevelType w:val="hybridMultilevel"/>
    <w:tmpl w:val="7F30EAE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33BA2B9A"/>
    <w:multiLevelType w:val="hybridMultilevel"/>
    <w:tmpl w:val="95624E4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351D6904"/>
    <w:multiLevelType w:val="hybridMultilevel"/>
    <w:tmpl w:val="15CEDD5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417C6FCC"/>
    <w:multiLevelType w:val="hybridMultilevel"/>
    <w:tmpl w:val="8B909C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1DD0460"/>
    <w:multiLevelType w:val="hybridMultilevel"/>
    <w:tmpl w:val="2C0064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946991"/>
    <w:multiLevelType w:val="hybridMultilevel"/>
    <w:tmpl w:val="ABB49D4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5E302E7C"/>
    <w:multiLevelType w:val="hybridMultilevel"/>
    <w:tmpl w:val="11CE7A5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1EB410F"/>
    <w:multiLevelType w:val="hybridMultilevel"/>
    <w:tmpl w:val="539AB45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0205A70"/>
    <w:multiLevelType w:val="hybridMultilevel"/>
    <w:tmpl w:val="963E2E3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32E71A8"/>
    <w:multiLevelType w:val="hybridMultilevel"/>
    <w:tmpl w:val="BF6AF1CE"/>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C8E2ECA"/>
    <w:multiLevelType w:val="hybridMultilevel"/>
    <w:tmpl w:val="B1EAF8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F1515BA"/>
    <w:multiLevelType w:val="hybridMultilevel"/>
    <w:tmpl w:val="8DE040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1"/>
  </w:num>
  <w:num w:numId="6">
    <w:abstractNumId w:val="14"/>
  </w:num>
  <w:num w:numId="7">
    <w:abstractNumId w:val="10"/>
  </w:num>
  <w:num w:numId="8">
    <w:abstractNumId w:val="13"/>
  </w:num>
  <w:num w:numId="9">
    <w:abstractNumId w:val="3"/>
  </w:num>
  <w:num w:numId="10">
    <w:abstractNumId w:val="4"/>
  </w:num>
  <w:num w:numId="11">
    <w:abstractNumId w:val="8"/>
  </w:num>
  <w:num w:numId="12">
    <w:abstractNumId w:val="5"/>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E6"/>
    <w:rsid w:val="005624F3"/>
    <w:rsid w:val="00594DA4"/>
    <w:rsid w:val="007427C8"/>
    <w:rsid w:val="007D44E6"/>
    <w:rsid w:val="00B75964"/>
    <w:rsid w:val="00CE41E6"/>
    <w:rsid w:val="00F40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paragraph" w:styleId="Bezproreda">
    <w:name w:val="No Spacing"/>
    <w:uiPriority w:val="1"/>
    <w:qFormat/>
    <w:rsid w:val="00CE41E6"/>
    <w:pPr>
      <w:spacing w:line="240" w:lineRule="auto"/>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paragraph" w:styleId="Bezproreda">
    <w:name w:val="No Spacing"/>
    <w:uiPriority w:val="1"/>
    <w:qFormat/>
    <w:rsid w:val="00CE41E6"/>
    <w:pPr>
      <w:spacing w:line="240" w:lineRule="auto"/>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Desktop\Obrazac.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Obrazac.dotx</Template>
  <TotalTime>13</TotalTime>
  <Pages>8</Pages>
  <Words>4177</Words>
  <Characters>23815</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2021-12-22T07:51:00Z</dcterms:created>
  <dcterms:modified xsi:type="dcterms:W3CDTF">2021-12-22T08:09:00Z</dcterms:modified>
</cp:coreProperties>
</file>