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C" w:rsidRDefault="00C22DEC" w:rsidP="00C22DEC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>
            <wp:extent cx="450215" cy="573405"/>
            <wp:effectExtent l="0" t="0" r="698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EC" w:rsidRDefault="00C22DEC" w:rsidP="00C22DE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DEC" w:rsidRPr="00F65060" w:rsidRDefault="00C22DEC" w:rsidP="00C22DEC">
      <w:pPr>
        <w:rPr>
          <w:b/>
          <w:sz w:val="24"/>
          <w:szCs w:val="24"/>
        </w:rPr>
      </w:pPr>
      <w:r w:rsidRPr="00F65060">
        <w:rPr>
          <w:sz w:val="24"/>
          <w:szCs w:val="24"/>
        </w:rPr>
        <w:t xml:space="preserve">        </w:t>
      </w:r>
      <w:r w:rsidRPr="00F65060">
        <w:rPr>
          <w:b/>
          <w:sz w:val="24"/>
          <w:szCs w:val="24"/>
        </w:rPr>
        <w:t xml:space="preserve">REPUBLIKA HRVATSKA          </w:t>
      </w:r>
      <w:r>
        <w:rPr>
          <w:b/>
          <w:sz w:val="24"/>
          <w:szCs w:val="24"/>
        </w:rPr>
        <w:t xml:space="preserve">                                       </w:t>
      </w:r>
      <w:r w:rsidRPr="00F6506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</w:t>
      </w:r>
      <w:r w:rsidRPr="00F6506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</w:p>
    <w:p w:rsidR="00C22DEC" w:rsidRPr="00F65060" w:rsidRDefault="00C22DEC" w:rsidP="00C22DEC">
      <w:pPr>
        <w:rPr>
          <w:b/>
          <w:sz w:val="24"/>
          <w:szCs w:val="24"/>
        </w:rPr>
      </w:pPr>
      <w:r w:rsidRPr="00F65060">
        <w:rPr>
          <w:b/>
          <w:sz w:val="24"/>
          <w:szCs w:val="24"/>
        </w:rPr>
        <w:t xml:space="preserve">       MEĐIMURSKA ŽUPANIJA</w:t>
      </w:r>
    </w:p>
    <w:p w:rsidR="00C22DEC" w:rsidRPr="00F65060" w:rsidRDefault="00C22DEC" w:rsidP="00C22DEC">
      <w:pPr>
        <w:rPr>
          <w:b/>
          <w:sz w:val="24"/>
          <w:szCs w:val="24"/>
        </w:rPr>
      </w:pPr>
      <w:r w:rsidRPr="00F65060">
        <w:rPr>
          <w:b/>
          <w:sz w:val="24"/>
          <w:szCs w:val="24"/>
        </w:rPr>
        <w:t>OPĆINA SVETI JURAJ NA BREGU</w:t>
      </w:r>
    </w:p>
    <w:p w:rsidR="00C22DEC" w:rsidRPr="00F65060" w:rsidRDefault="00C22DEC" w:rsidP="00C22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F65060">
        <w:rPr>
          <w:b/>
          <w:sz w:val="24"/>
          <w:szCs w:val="24"/>
        </w:rPr>
        <w:t>OPĆINSKO VIJEĆE</w:t>
      </w:r>
    </w:p>
    <w:p w:rsidR="00C22DEC" w:rsidRPr="00F65060" w:rsidRDefault="00C22DEC" w:rsidP="00C22DEC">
      <w:pPr>
        <w:rPr>
          <w:sz w:val="24"/>
          <w:szCs w:val="24"/>
        </w:rPr>
      </w:pPr>
    </w:p>
    <w:p w:rsidR="00C22DEC" w:rsidRPr="00F65060" w:rsidRDefault="00C22DEC" w:rsidP="00C22DEC">
      <w:pPr>
        <w:rPr>
          <w:sz w:val="24"/>
          <w:szCs w:val="24"/>
        </w:rPr>
      </w:pPr>
      <w:r w:rsidRPr="00F65060">
        <w:rPr>
          <w:sz w:val="24"/>
          <w:szCs w:val="24"/>
        </w:rPr>
        <w:t>KLASA:</w:t>
      </w:r>
      <w:r w:rsidR="009B74A1">
        <w:rPr>
          <w:sz w:val="24"/>
          <w:szCs w:val="24"/>
        </w:rPr>
        <w:t>403-02/20-01/02</w:t>
      </w:r>
    </w:p>
    <w:p w:rsidR="00C22DEC" w:rsidRPr="00F65060" w:rsidRDefault="00C22DEC" w:rsidP="00C22DEC">
      <w:pPr>
        <w:rPr>
          <w:sz w:val="24"/>
          <w:szCs w:val="24"/>
        </w:rPr>
      </w:pPr>
      <w:r w:rsidRPr="00F65060">
        <w:rPr>
          <w:sz w:val="24"/>
          <w:szCs w:val="24"/>
        </w:rPr>
        <w:t>URBROJ:</w:t>
      </w:r>
      <w:r w:rsidR="009B74A1">
        <w:rPr>
          <w:sz w:val="24"/>
          <w:szCs w:val="24"/>
        </w:rPr>
        <w:t>2109/16-03-20-3</w:t>
      </w:r>
      <w:bookmarkStart w:id="0" w:name="_GoBack"/>
      <w:bookmarkEnd w:id="0"/>
    </w:p>
    <w:p w:rsidR="00C22DEC" w:rsidRPr="00F65060" w:rsidRDefault="00C22DEC" w:rsidP="00C22DEC">
      <w:pPr>
        <w:rPr>
          <w:sz w:val="24"/>
          <w:szCs w:val="24"/>
        </w:rPr>
      </w:pPr>
      <w:r w:rsidRPr="00F65060">
        <w:rPr>
          <w:sz w:val="24"/>
          <w:szCs w:val="24"/>
        </w:rPr>
        <w:t>Pleškovec,</w:t>
      </w:r>
      <w:r w:rsidR="009C26EC">
        <w:rPr>
          <w:sz w:val="24"/>
          <w:szCs w:val="24"/>
        </w:rPr>
        <w:t xml:space="preserve"> 21. prosinca</w:t>
      </w:r>
      <w:r>
        <w:rPr>
          <w:sz w:val="24"/>
          <w:szCs w:val="24"/>
        </w:rPr>
        <w:t xml:space="preserve"> 2020</w:t>
      </w:r>
      <w:r w:rsidR="00857EE1">
        <w:rPr>
          <w:sz w:val="24"/>
          <w:szCs w:val="24"/>
        </w:rPr>
        <w:t>.</w:t>
      </w:r>
    </w:p>
    <w:p w:rsidR="00C22DEC" w:rsidRPr="00F65060" w:rsidRDefault="00C22DEC" w:rsidP="00C22DEC">
      <w:pPr>
        <w:rPr>
          <w:sz w:val="24"/>
          <w:szCs w:val="24"/>
        </w:rPr>
      </w:pPr>
    </w:p>
    <w:p w:rsidR="00C22DEC" w:rsidRDefault="00C22DEC" w:rsidP="00C22DEC">
      <w:pPr>
        <w:jc w:val="both"/>
        <w:rPr>
          <w:sz w:val="24"/>
          <w:szCs w:val="24"/>
        </w:rPr>
      </w:pPr>
      <w:r w:rsidRPr="00F65060">
        <w:rPr>
          <w:sz w:val="24"/>
          <w:szCs w:val="24"/>
        </w:rPr>
        <w:t xml:space="preserve">Na temelju članka 86.a Zakona o proračunu („Narodne novine“, broj 87/08., 136/12. i 15/15.) i članka 28. Statuta Općine Sveti Juraj na Bregu („Službeni glasnik </w:t>
      </w:r>
      <w:r>
        <w:rPr>
          <w:sz w:val="24"/>
          <w:szCs w:val="24"/>
        </w:rPr>
        <w:t>Međimurske županije“, bro</w:t>
      </w:r>
      <w:r w:rsidR="00CD3663">
        <w:rPr>
          <w:sz w:val="24"/>
          <w:szCs w:val="24"/>
        </w:rPr>
        <w:t xml:space="preserve">j </w:t>
      </w:r>
      <w:r>
        <w:rPr>
          <w:sz w:val="24"/>
          <w:szCs w:val="24"/>
        </w:rPr>
        <w:t>11/20</w:t>
      </w:r>
      <w:r w:rsidRPr="00F65060">
        <w:rPr>
          <w:sz w:val="24"/>
          <w:szCs w:val="24"/>
        </w:rPr>
        <w:t>.)</w:t>
      </w:r>
      <w:r>
        <w:rPr>
          <w:sz w:val="24"/>
          <w:szCs w:val="24"/>
        </w:rPr>
        <w:t>, Općinsko vijeće Općine Sveti Jura</w:t>
      </w:r>
      <w:r w:rsidR="009C26EC">
        <w:rPr>
          <w:sz w:val="24"/>
          <w:szCs w:val="24"/>
        </w:rPr>
        <w:t>j na Bregu na 22. sjednici, održanoj 21. prosinca</w:t>
      </w:r>
      <w:r>
        <w:rPr>
          <w:sz w:val="24"/>
          <w:szCs w:val="24"/>
        </w:rPr>
        <w:t xml:space="preserve"> 2020 godine, donosi</w:t>
      </w:r>
    </w:p>
    <w:p w:rsidR="00C22DEC" w:rsidRPr="00740C78" w:rsidRDefault="00C22DEC" w:rsidP="00C22DEC">
      <w:pPr>
        <w:jc w:val="both"/>
        <w:rPr>
          <w:b/>
          <w:sz w:val="24"/>
          <w:szCs w:val="24"/>
        </w:rPr>
      </w:pPr>
    </w:p>
    <w:p w:rsidR="00C22DEC" w:rsidRPr="00740C78" w:rsidRDefault="00C22DEC" w:rsidP="00C22DEC">
      <w:pPr>
        <w:jc w:val="center"/>
        <w:rPr>
          <w:b/>
          <w:sz w:val="24"/>
          <w:szCs w:val="24"/>
        </w:rPr>
      </w:pPr>
      <w:r w:rsidRPr="00740C78">
        <w:rPr>
          <w:b/>
          <w:sz w:val="24"/>
          <w:szCs w:val="24"/>
        </w:rPr>
        <w:t>ODLUKU</w:t>
      </w:r>
    </w:p>
    <w:p w:rsidR="00C22DEC" w:rsidRDefault="00C22DEC" w:rsidP="00C22DEC">
      <w:pPr>
        <w:jc w:val="center"/>
        <w:rPr>
          <w:b/>
          <w:sz w:val="24"/>
          <w:szCs w:val="24"/>
        </w:rPr>
      </w:pPr>
      <w:r w:rsidRPr="00740C78">
        <w:rPr>
          <w:b/>
          <w:sz w:val="24"/>
          <w:szCs w:val="24"/>
        </w:rPr>
        <w:t xml:space="preserve">o korištenju prekoračenja po poslovnom računu </w:t>
      </w:r>
    </w:p>
    <w:p w:rsidR="00C22DEC" w:rsidRDefault="00C22DEC" w:rsidP="00C22DEC">
      <w:pPr>
        <w:jc w:val="center"/>
        <w:rPr>
          <w:b/>
          <w:sz w:val="24"/>
          <w:szCs w:val="24"/>
        </w:rPr>
      </w:pPr>
      <w:r w:rsidRPr="00740C78">
        <w:rPr>
          <w:b/>
          <w:sz w:val="24"/>
          <w:szCs w:val="24"/>
        </w:rPr>
        <w:t>Općine Sveti Juraj na Bregu</w:t>
      </w:r>
    </w:p>
    <w:p w:rsidR="00C22DEC" w:rsidRDefault="00C22DEC" w:rsidP="00C22DEC">
      <w:pPr>
        <w:jc w:val="center"/>
        <w:rPr>
          <w:b/>
          <w:sz w:val="24"/>
          <w:szCs w:val="24"/>
        </w:rPr>
      </w:pPr>
    </w:p>
    <w:p w:rsidR="00C22DEC" w:rsidRDefault="00C22DEC" w:rsidP="00C22DEC">
      <w:pPr>
        <w:jc w:val="both"/>
        <w:rPr>
          <w:b/>
          <w:sz w:val="24"/>
          <w:szCs w:val="24"/>
        </w:rPr>
      </w:pPr>
    </w:p>
    <w:p w:rsidR="00C22DEC" w:rsidRDefault="00C22DEC" w:rsidP="00C22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C22DEC" w:rsidRDefault="00C22DEC" w:rsidP="00C22DEC">
      <w:pPr>
        <w:jc w:val="both"/>
        <w:rPr>
          <w:sz w:val="24"/>
          <w:szCs w:val="24"/>
        </w:rPr>
      </w:pPr>
      <w:r>
        <w:rPr>
          <w:sz w:val="24"/>
          <w:szCs w:val="24"/>
        </w:rPr>
        <w:t>Daje se Suglasnost Općini Sveti Juraj na Bregu za korištenje dozvoljenog prekoračenja po poslovnom računu Općine Sveti Juraj na Bregu.</w:t>
      </w:r>
    </w:p>
    <w:p w:rsidR="00C22DEC" w:rsidRDefault="00C22DEC" w:rsidP="00C22DEC">
      <w:pPr>
        <w:jc w:val="both"/>
        <w:rPr>
          <w:sz w:val="24"/>
          <w:szCs w:val="24"/>
        </w:rPr>
      </w:pPr>
    </w:p>
    <w:p w:rsidR="00C22DEC" w:rsidRPr="00740C78" w:rsidRDefault="00C22DEC" w:rsidP="00C22DEC">
      <w:pPr>
        <w:jc w:val="center"/>
        <w:rPr>
          <w:b/>
          <w:sz w:val="24"/>
          <w:szCs w:val="24"/>
        </w:rPr>
      </w:pPr>
      <w:r w:rsidRPr="00740C78">
        <w:rPr>
          <w:b/>
          <w:sz w:val="24"/>
          <w:szCs w:val="24"/>
        </w:rPr>
        <w:t>Članak 2.</w:t>
      </w:r>
    </w:p>
    <w:p w:rsidR="00C22DEC" w:rsidRPr="000A3DFE" w:rsidRDefault="00C22DEC" w:rsidP="00C22DE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Iznos prekoračenja iz točke 1. ove Odluke je do maksimalno </w:t>
      </w:r>
      <w:r>
        <w:rPr>
          <w:color w:val="000000"/>
          <w:sz w:val="24"/>
          <w:szCs w:val="24"/>
        </w:rPr>
        <w:t>1.5</w:t>
      </w:r>
      <w:r w:rsidRPr="000A3DFE">
        <w:rPr>
          <w:color w:val="000000"/>
          <w:sz w:val="24"/>
          <w:szCs w:val="24"/>
        </w:rPr>
        <w:t>00.000,00 kun</w:t>
      </w:r>
      <w:r>
        <w:rPr>
          <w:color w:val="000000"/>
          <w:sz w:val="24"/>
          <w:szCs w:val="24"/>
        </w:rPr>
        <w:t>a uz kamatnu stopu 1,95% i naknadu od 0,5%, s rokom vraćanja do 30.11.2021</w:t>
      </w:r>
      <w:r w:rsidRPr="000A3DFE">
        <w:rPr>
          <w:color w:val="000000"/>
          <w:sz w:val="24"/>
          <w:szCs w:val="24"/>
        </w:rPr>
        <w:t>. godine.</w:t>
      </w:r>
    </w:p>
    <w:p w:rsidR="00C22DEC" w:rsidRDefault="00C22DEC" w:rsidP="00C22DEC">
      <w:pPr>
        <w:jc w:val="both"/>
        <w:rPr>
          <w:sz w:val="24"/>
          <w:szCs w:val="24"/>
        </w:rPr>
      </w:pPr>
    </w:p>
    <w:p w:rsidR="00C22DEC" w:rsidRPr="00740C78" w:rsidRDefault="00C22DEC" w:rsidP="00C22DEC">
      <w:pPr>
        <w:jc w:val="center"/>
        <w:rPr>
          <w:b/>
          <w:sz w:val="24"/>
          <w:szCs w:val="24"/>
        </w:rPr>
      </w:pPr>
      <w:r w:rsidRPr="00740C78">
        <w:rPr>
          <w:b/>
          <w:sz w:val="24"/>
          <w:szCs w:val="24"/>
        </w:rPr>
        <w:t>Članak 3.</w:t>
      </w:r>
    </w:p>
    <w:p w:rsidR="00C22DEC" w:rsidRDefault="00C22DEC" w:rsidP="00C22DEC">
      <w:pPr>
        <w:jc w:val="both"/>
        <w:rPr>
          <w:sz w:val="24"/>
          <w:szCs w:val="24"/>
        </w:rPr>
      </w:pPr>
      <w:r>
        <w:rPr>
          <w:sz w:val="24"/>
          <w:szCs w:val="24"/>
        </w:rPr>
        <w:t>Ovlašćuje se općinski načelnik Općine Sveti Juraj na Bregu Anđelko Nagrajsalović, bacc.ing.comp.</w:t>
      </w:r>
      <w:r w:rsidR="009C26EC">
        <w:rPr>
          <w:sz w:val="24"/>
          <w:szCs w:val="24"/>
        </w:rPr>
        <w:t>,</w:t>
      </w:r>
      <w:r>
        <w:rPr>
          <w:sz w:val="24"/>
          <w:szCs w:val="24"/>
        </w:rPr>
        <w:t xml:space="preserve"> za sklapanje i potpis Ugovora o prekoračenju po poslovnom računu.</w:t>
      </w:r>
    </w:p>
    <w:p w:rsidR="00C22DEC" w:rsidRDefault="00C22DEC" w:rsidP="00C22DEC">
      <w:pPr>
        <w:jc w:val="both"/>
        <w:rPr>
          <w:sz w:val="24"/>
          <w:szCs w:val="24"/>
        </w:rPr>
      </w:pPr>
    </w:p>
    <w:p w:rsidR="00C22DEC" w:rsidRDefault="00C22DEC" w:rsidP="00C22DEC">
      <w:pPr>
        <w:jc w:val="center"/>
        <w:rPr>
          <w:b/>
          <w:sz w:val="24"/>
          <w:szCs w:val="24"/>
        </w:rPr>
      </w:pPr>
      <w:r w:rsidRPr="00740C78">
        <w:rPr>
          <w:b/>
          <w:sz w:val="24"/>
          <w:szCs w:val="24"/>
        </w:rPr>
        <w:t>Članak 4.</w:t>
      </w:r>
    </w:p>
    <w:p w:rsidR="00C22DEC" w:rsidRDefault="00C22DEC" w:rsidP="00C22DEC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 a primjenjuje se od 01.01.2020. godine.</w:t>
      </w:r>
    </w:p>
    <w:p w:rsidR="00C22DEC" w:rsidRDefault="00C22DEC" w:rsidP="00C22DEC">
      <w:pPr>
        <w:jc w:val="both"/>
        <w:rPr>
          <w:sz w:val="24"/>
          <w:szCs w:val="24"/>
        </w:rPr>
      </w:pPr>
    </w:p>
    <w:p w:rsidR="00C22DEC" w:rsidRDefault="00C22DEC" w:rsidP="00C22DEC">
      <w:pPr>
        <w:jc w:val="both"/>
        <w:rPr>
          <w:sz w:val="24"/>
          <w:szCs w:val="24"/>
        </w:rPr>
      </w:pPr>
    </w:p>
    <w:p w:rsidR="00C22DEC" w:rsidRPr="00740C78" w:rsidRDefault="00C22DEC" w:rsidP="00C22DE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40C78">
        <w:rPr>
          <w:b/>
          <w:sz w:val="24"/>
          <w:szCs w:val="24"/>
        </w:rPr>
        <w:t>PREDSJEDNIK</w:t>
      </w:r>
    </w:p>
    <w:p w:rsidR="00C22DEC" w:rsidRDefault="00C22DEC" w:rsidP="00C22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D3663">
        <w:rPr>
          <w:sz w:val="24"/>
          <w:szCs w:val="24"/>
        </w:rPr>
        <w:t xml:space="preserve"> </w:t>
      </w:r>
      <w:r>
        <w:rPr>
          <w:sz w:val="24"/>
          <w:szCs w:val="24"/>
        </w:rPr>
        <w:t>Općinskog vijeća</w:t>
      </w:r>
    </w:p>
    <w:p w:rsidR="00D40234" w:rsidRPr="00C22DEC" w:rsidRDefault="00C22DEC" w:rsidP="00C22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D3663">
        <w:rPr>
          <w:sz w:val="24"/>
          <w:szCs w:val="24"/>
        </w:rPr>
        <w:t xml:space="preserve"> </w:t>
      </w:r>
      <w:r>
        <w:rPr>
          <w:sz w:val="24"/>
          <w:szCs w:val="24"/>
        </w:rPr>
        <w:t>Anđelko Kovačić</w:t>
      </w:r>
    </w:p>
    <w:sectPr w:rsidR="00D40234" w:rsidRPr="00C22DEC" w:rsidSect="000A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EC"/>
    <w:rsid w:val="00857EE1"/>
    <w:rsid w:val="009B74A1"/>
    <w:rsid w:val="009C26EC"/>
    <w:rsid w:val="00C22DEC"/>
    <w:rsid w:val="00CD3663"/>
    <w:rsid w:val="00D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E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E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2020-12-23T12:50:00Z</dcterms:created>
  <dcterms:modified xsi:type="dcterms:W3CDTF">2020-12-29T09:44:00Z</dcterms:modified>
</cp:coreProperties>
</file>