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A" w:rsidRDefault="00A2555A" w:rsidP="00A2555A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3E0C76F3" wp14:editId="7F3C2D94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5A" w:rsidRDefault="00A2555A" w:rsidP="00A2555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2AD76C9" wp14:editId="13B2C5C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55A" w:rsidRPr="006F5064" w:rsidRDefault="00A2555A" w:rsidP="00A2555A">
      <w:pPr>
        <w:rPr>
          <w:b/>
          <w:sz w:val="24"/>
          <w:szCs w:val="24"/>
        </w:rPr>
      </w:pPr>
      <w:r w:rsidRPr="006F5064">
        <w:rPr>
          <w:b/>
        </w:rPr>
        <w:t xml:space="preserve">        </w:t>
      </w:r>
      <w:r w:rsidRPr="006F5064">
        <w:rPr>
          <w:b/>
          <w:sz w:val="24"/>
          <w:szCs w:val="24"/>
        </w:rPr>
        <w:t xml:space="preserve">REPUBLIKA HRVATSKA                                              </w:t>
      </w:r>
    </w:p>
    <w:p w:rsidR="00A2555A" w:rsidRPr="006F5064" w:rsidRDefault="00A2555A" w:rsidP="00A2555A">
      <w:pPr>
        <w:rPr>
          <w:b/>
          <w:sz w:val="24"/>
          <w:szCs w:val="24"/>
        </w:rPr>
      </w:pPr>
      <w:r w:rsidRPr="006F5064">
        <w:rPr>
          <w:b/>
          <w:sz w:val="24"/>
          <w:szCs w:val="24"/>
        </w:rPr>
        <w:t xml:space="preserve">       MEĐIMURSKA ŽUPANIJA</w:t>
      </w:r>
    </w:p>
    <w:p w:rsidR="00A2555A" w:rsidRPr="006F5064" w:rsidRDefault="00A2555A" w:rsidP="00A2555A">
      <w:pPr>
        <w:rPr>
          <w:b/>
          <w:sz w:val="24"/>
          <w:szCs w:val="24"/>
        </w:rPr>
      </w:pPr>
      <w:r w:rsidRPr="006F5064">
        <w:rPr>
          <w:b/>
          <w:sz w:val="24"/>
          <w:szCs w:val="24"/>
        </w:rPr>
        <w:t>OPĆINA SVETI JURAJ NA BREGU</w:t>
      </w:r>
    </w:p>
    <w:p w:rsidR="00A2555A" w:rsidRPr="006F5064" w:rsidRDefault="00A2555A" w:rsidP="00A2555A">
      <w:pPr>
        <w:rPr>
          <w:b/>
          <w:sz w:val="24"/>
          <w:szCs w:val="24"/>
        </w:rPr>
      </w:pPr>
      <w:r w:rsidRPr="006F5064">
        <w:rPr>
          <w:b/>
          <w:sz w:val="24"/>
          <w:szCs w:val="24"/>
        </w:rPr>
        <w:t xml:space="preserve">                          OPĆINSKO VIJEĆE</w:t>
      </w:r>
    </w:p>
    <w:p w:rsidR="00A2555A" w:rsidRPr="006F5064" w:rsidRDefault="00A2555A" w:rsidP="00A2555A">
      <w:pPr>
        <w:rPr>
          <w:b/>
          <w:sz w:val="24"/>
          <w:szCs w:val="24"/>
        </w:rPr>
      </w:pPr>
    </w:p>
    <w:p w:rsidR="00A2555A" w:rsidRPr="006F5064" w:rsidRDefault="00A2555A" w:rsidP="00A2555A">
      <w:pPr>
        <w:rPr>
          <w:sz w:val="24"/>
          <w:szCs w:val="24"/>
        </w:rPr>
      </w:pPr>
      <w:r w:rsidRPr="006F5064">
        <w:rPr>
          <w:sz w:val="24"/>
          <w:szCs w:val="24"/>
        </w:rPr>
        <w:t>KLASA:</w:t>
      </w:r>
      <w:r w:rsidRPr="00A8733C">
        <w:rPr>
          <w:sz w:val="24"/>
          <w:szCs w:val="24"/>
        </w:rPr>
        <w:t>943-01/22-01/03</w:t>
      </w:r>
    </w:p>
    <w:p w:rsidR="00A2555A" w:rsidRPr="006F5064" w:rsidRDefault="00A2555A" w:rsidP="00A2555A">
      <w:pPr>
        <w:rPr>
          <w:sz w:val="24"/>
          <w:szCs w:val="24"/>
        </w:rPr>
      </w:pPr>
      <w:r w:rsidRPr="006F5064">
        <w:rPr>
          <w:sz w:val="24"/>
          <w:szCs w:val="24"/>
        </w:rPr>
        <w:t>URBROJ:</w:t>
      </w:r>
      <w:r w:rsidRPr="00A8733C">
        <w:t xml:space="preserve"> </w:t>
      </w:r>
      <w:r w:rsidRPr="00A8733C">
        <w:rPr>
          <w:sz w:val="24"/>
          <w:szCs w:val="24"/>
        </w:rPr>
        <w:t>2109/16-03-22-1</w:t>
      </w:r>
    </w:p>
    <w:p w:rsidR="00A2555A" w:rsidRPr="006F5064" w:rsidRDefault="00A2555A" w:rsidP="00A2555A">
      <w:pPr>
        <w:rPr>
          <w:sz w:val="24"/>
          <w:szCs w:val="24"/>
        </w:rPr>
      </w:pPr>
      <w:r w:rsidRPr="006F5064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31. ožujka 2022.</w:t>
      </w:r>
    </w:p>
    <w:p w:rsidR="00A2555A" w:rsidRPr="006F5064" w:rsidRDefault="00A2555A" w:rsidP="00A2555A">
      <w:pPr>
        <w:rPr>
          <w:sz w:val="24"/>
          <w:szCs w:val="24"/>
        </w:rPr>
      </w:pPr>
    </w:p>
    <w:p w:rsidR="00A2555A" w:rsidRDefault="00A2555A" w:rsidP="00A2555A">
      <w:pPr>
        <w:jc w:val="both"/>
        <w:rPr>
          <w:sz w:val="24"/>
          <w:szCs w:val="24"/>
        </w:rPr>
      </w:pPr>
      <w:r w:rsidRPr="006F5064">
        <w:rPr>
          <w:sz w:val="24"/>
          <w:szCs w:val="24"/>
        </w:rPr>
        <w:t>Na temelju članka 35. stavak 8., članku 391 stavak 1 i 2. Zakona o vlasništvu i drugim stvarnim pravima (“Narodne novine“, broj 91/96., 68/98., 137/99., 22/00., 73/00., 129/00., 114/01., 79/06., 141/06., 146/08., 38/09., 153/09., 143/12. i 152/14.</w:t>
      </w:r>
      <w:r>
        <w:rPr>
          <w:sz w:val="24"/>
          <w:szCs w:val="24"/>
        </w:rPr>
        <w:t xml:space="preserve">, na temelju Zakona o upravljanju državnom imovinom („Narodne novine“, broj 52/18.), na temelju Uredbe o darovanju nekretnina u vlasništvu Republike Hrvatske („Narodne novine“, broj 95/18.) i na temelju članka 28. Statuta Općine Sveti Juraj na Bregu („Službeni glasnik Međimurske županije“, broj 08/21.), Općinsko vijeće Općine Sveti Juraj na Bregu je na svojoj 05. sjednici, održanoj 31. ožujka 2022. godine, donijelo </w:t>
      </w:r>
    </w:p>
    <w:p w:rsidR="00A2555A" w:rsidRDefault="00A2555A" w:rsidP="00A2555A">
      <w:pPr>
        <w:jc w:val="both"/>
        <w:rPr>
          <w:sz w:val="24"/>
          <w:szCs w:val="24"/>
        </w:rPr>
      </w:pPr>
    </w:p>
    <w:p w:rsidR="00A2555A" w:rsidRPr="00B6057C" w:rsidRDefault="00A2555A" w:rsidP="00A2555A">
      <w:pPr>
        <w:jc w:val="center"/>
        <w:rPr>
          <w:b/>
          <w:sz w:val="24"/>
          <w:szCs w:val="24"/>
        </w:rPr>
      </w:pPr>
      <w:r w:rsidRPr="00B6057C">
        <w:rPr>
          <w:b/>
          <w:sz w:val="24"/>
          <w:szCs w:val="24"/>
        </w:rPr>
        <w:t>ODLUKU</w:t>
      </w:r>
    </w:p>
    <w:p w:rsidR="00A2555A" w:rsidRPr="00B6057C" w:rsidRDefault="00A2555A" w:rsidP="00A2555A">
      <w:pPr>
        <w:jc w:val="center"/>
        <w:rPr>
          <w:b/>
          <w:sz w:val="24"/>
          <w:szCs w:val="24"/>
        </w:rPr>
      </w:pPr>
      <w:r w:rsidRPr="00B6057C">
        <w:rPr>
          <w:b/>
          <w:sz w:val="24"/>
          <w:szCs w:val="24"/>
        </w:rPr>
        <w:t>o darovanju nekretnina</w:t>
      </w:r>
    </w:p>
    <w:p w:rsidR="00A2555A" w:rsidRDefault="00A2555A" w:rsidP="00A255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kat.čest.br. </w:t>
      </w:r>
      <w:r w:rsidRPr="00B6057C">
        <w:rPr>
          <w:b/>
          <w:sz w:val="24"/>
          <w:szCs w:val="24"/>
        </w:rPr>
        <w:t>7660/13 i 7660/14 k.o. Zasadbreg</w:t>
      </w:r>
    </w:p>
    <w:p w:rsidR="00A2555A" w:rsidRDefault="00A2555A" w:rsidP="00A2555A">
      <w:pPr>
        <w:jc w:val="both"/>
        <w:rPr>
          <w:sz w:val="24"/>
          <w:szCs w:val="24"/>
        </w:rPr>
      </w:pPr>
    </w:p>
    <w:p w:rsidR="00A2555A" w:rsidRDefault="00A2555A" w:rsidP="00A2555A">
      <w:pPr>
        <w:jc w:val="both"/>
        <w:rPr>
          <w:sz w:val="24"/>
          <w:szCs w:val="24"/>
        </w:rPr>
      </w:pPr>
    </w:p>
    <w:p w:rsidR="00A2555A" w:rsidRDefault="00A2555A" w:rsidP="00A25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2555A" w:rsidRDefault="00A2555A" w:rsidP="00A2555A">
      <w:pPr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Bregu, Pleškovec 29, 40311 Lopatinec, OIB:23610091824, daruje sljedeće nekretnine: čest.br.47/1/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>/1/2, k.o. Slakovec, ZK uložak broj 7200, površine 21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u naravi cesta (identična sa kat.čest.br. 7660/13; k.o. Zasadbreg, površine 21</w:t>
      </w:r>
      <w:r w:rsidRPr="005E3C8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i čest.br.47/1/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>/1/3, k.o. Slakovec, ZK uložak broj 1827, površine 292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u naravi cesta (identična sa kat.čest.br. 7660/14; k.o. Zasadbreg, površine 292</w:t>
      </w:r>
      <w:r w:rsidRPr="005E3C8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Dobrovoljnom vatrogasnom društvu Brezje, Brezje 147, 40311 Lopatinec, OIB:</w:t>
      </w:r>
      <w:r w:rsidRPr="00B6057C">
        <w:rPr>
          <w:sz w:val="24"/>
          <w:szCs w:val="24"/>
        </w:rPr>
        <w:t>28616632686</w:t>
      </w:r>
      <w:r>
        <w:rPr>
          <w:sz w:val="24"/>
          <w:szCs w:val="24"/>
        </w:rPr>
        <w:t>.</w:t>
      </w:r>
    </w:p>
    <w:p w:rsidR="00A2555A" w:rsidRDefault="00A2555A" w:rsidP="00A2555A">
      <w:pPr>
        <w:jc w:val="both"/>
        <w:rPr>
          <w:sz w:val="24"/>
          <w:szCs w:val="24"/>
        </w:rPr>
      </w:pPr>
    </w:p>
    <w:p w:rsidR="00A2555A" w:rsidRPr="00B6057C" w:rsidRDefault="00A2555A" w:rsidP="00A2555A">
      <w:pPr>
        <w:jc w:val="center"/>
        <w:rPr>
          <w:b/>
          <w:sz w:val="24"/>
          <w:szCs w:val="24"/>
        </w:rPr>
      </w:pPr>
      <w:r w:rsidRPr="00B6057C">
        <w:rPr>
          <w:b/>
          <w:sz w:val="24"/>
          <w:szCs w:val="24"/>
        </w:rPr>
        <w:t>II.</w:t>
      </w:r>
    </w:p>
    <w:p w:rsidR="00A2555A" w:rsidRDefault="00A2555A" w:rsidP="00A2555A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A2555A" w:rsidRDefault="00A2555A" w:rsidP="00A2555A">
      <w:pPr>
        <w:jc w:val="both"/>
        <w:rPr>
          <w:sz w:val="24"/>
          <w:szCs w:val="24"/>
        </w:rPr>
      </w:pPr>
    </w:p>
    <w:p w:rsidR="00A2555A" w:rsidRDefault="00A2555A" w:rsidP="00A2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PREDSJEDNIK</w:t>
      </w:r>
    </w:p>
    <w:p w:rsidR="00A2555A" w:rsidRDefault="00A2555A" w:rsidP="00A2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Općinskog vijeća</w:t>
      </w:r>
    </w:p>
    <w:p w:rsidR="00A2555A" w:rsidRPr="00834834" w:rsidRDefault="00A2555A" w:rsidP="00A255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834834">
        <w:rPr>
          <w:b/>
          <w:sz w:val="24"/>
          <w:szCs w:val="24"/>
        </w:rPr>
        <w:t>Anđelko Kovačić</w:t>
      </w:r>
    </w:p>
    <w:p w:rsidR="00D87B6E" w:rsidRDefault="00D87B6E">
      <w:bookmarkStart w:id="0" w:name="_GoBack"/>
      <w:bookmarkEnd w:id="0"/>
    </w:p>
    <w:sectPr w:rsidR="00D87B6E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A"/>
    <w:rsid w:val="00A2555A"/>
    <w:rsid w:val="00D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5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5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2022-04-07T06:08:00Z</dcterms:created>
  <dcterms:modified xsi:type="dcterms:W3CDTF">2022-04-07T06:12:00Z</dcterms:modified>
</cp:coreProperties>
</file>