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8B" w:rsidRDefault="00D16F8B" w:rsidP="00D16F8B">
      <w:pPr>
        <w:ind w:firstLine="708"/>
      </w:pPr>
      <w:bookmarkStart w:id="0" w:name="_GoBack"/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42C57CE2" wp14:editId="2D54D3E7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8B" w:rsidRDefault="00D16F8B" w:rsidP="00FA5C75">
      <w:pPr>
        <w:tabs>
          <w:tab w:val="left" w:pos="2160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A521624" wp14:editId="2A28390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C75">
        <w:tab/>
      </w:r>
    </w:p>
    <w:p w:rsidR="00D16F8B" w:rsidRPr="00FE407B" w:rsidRDefault="00D16F8B" w:rsidP="00D16F8B">
      <w:pPr>
        <w:rPr>
          <w:b/>
          <w:sz w:val="24"/>
          <w:szCs w:val="24"/>
        </w:rPr>
      </w:pPr>
      <w:r>
        <w:t xml:space="preserve">        </w:t>
      </w:r>
      <w:r w:rsidRPr="00FE407B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</w:t>
      </w:r>
    </w:p>
    <w:p w:rsidR="00D16F8B" w:rsidRPr="00FE407B" w:rsidRDefault="00D16F8B" w:rsidP="00D16F8B">
      <w:pPr>
        <w:rPr>
          <w:b/>
          <w:sz w:val="24"/>
          <w:szCs w:val="24"/>
        </w:rPr>
      </w:pPr>
      <w:r w:rsidRPr="00FE407B">
        <w:rPr>
          <w:b/>
          <w:sz w:val="24"/>
          <w:szCs w:val="24"/>
        </w:rPr>
        <w:t xml:space="preserve">       MEĐIMURSKA ŽUPANIJA</w:t>
      </w:r>
    </w:p>
    <w:p w:rsidR="00D16F8B" w:rsidRPr="00FE407B" w:rsidRDefault="00D16F8B" w:rsidP="00D16F8B">
      <w:pPr>
        <w:rPr>
          <w:b/>
          <w:sz w:val="24"/>
          <w:szCs w:val="24"/>
        </w:rPr>
      </w:pPr>
      <w:r w:rsidRPr="00FE407B">
        <w:rPr>
          <w:b/>
          <w:sz w:val="24"/>
          <w:szCs w:val="24"/>
        </w:rPr>
        <w:t>OPĆINA SVETI JURAJ NA BREGU</w:t>
      </w:r>
    </w:p>
    <w:p w:rsidR="00D16F8B" w:rsidRPr="00FE407B" w:rsidRDefault="00D16F8B" w:rsidP="00D16F8B">
      <w:pPr>
        <w:rPr>
          <w:b/>
          <w:sz w:val="24"/>
          <w:szCs w:val="24"/>
        </w:rPr>
      </w:pPr>
      <w:r w:rsidRPr="00FE407B">
        <w:rPr>
          <w:b/>
          <w:sz w:val="24"/>
          <w:szCs w:val="24"/>
        </w:rPr>
        <w:t xml:space="preserve">                             OPĆINSKO VIJEĆE</w:t>
      </w:r>
    </w:p>
    <w:p w:rsidR="00D16F8B" w:rsidRDefault="00D16F8B" w:rsidP="00D16F8B">
      <w:pPr>
        <w:rPr>
          <w:sz w:val="24"/>
          <w:szCs w:val="24"/>
        </w:rPr>
      </w:pPr>
    </w:p>
    <w:p w:rsidR="00D16F8B" w:rsidRDefault="00D16F8B" w:rsidP="00D16F8B">
      <w:pPr>
        <w:rPr>
          <w:sz w:val="24"/>
          <w:szCs w:val="24"/>
        </w:rPr>
      </w:pPr>
      <w:r>
        <w:rPr>
          <w:sz w:val="24"/>
          <w:szCs w:val="24"/>
        </w:rPr>
        <w:t>KLASA:</w:t>
      </w:r>
      <w:r>
        <w:rPr>
          <w:sz w:val="24"/>
          <w:szCs w:val="24"/>
        </w:rPr>
        <w:t>410-01/22-01/02</w:t>
      </w:r>
    </w:p>
    <w:p w:rsidR="00D16F8B" w:rsidRDefault="00D16F8B" w:rsidP="00D16F8B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D16F8B">
        <w:t xml:space="preserve"> </w:t>
      </w:r>
      <w:r w:rsidRPr="00D16F8B">
        <w:rPr>
          <w:sz w:val="24"/>
          <w:szCs w:val="24"/>
        </w:rPr>
        <w:t>2109/16-03-22-3</w:t>
      </w:r>
    </w:p>
    <w:p w:rsidR="00D16F8B" w:rsidRPr="00FE407B" w:rsidRDefault="00D16F8B" w:rsidP="00D16F8B">
      <w:pPr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>2022.</w:t>
      </w:r>
    </w:p>
    <w:p w:rsidR="00D16F8B" w:rsidRDefault="00D16F8B" w:rsidP="00D16F8B"/>
    <w:p w:rsidR="00D16F8B" w:rsidRPr="00FE407B" w:rsidRDefault="00D16F8B" w:rsidP="00D16F8B">
      <w:pPr>
        <w:pStyle w:val="Naslov2"/>
        <w:spacing w:before="0" w:beforeAutospacing="0" w:after="0" w:afterAutospacing="0" w:line="288" w:lineRule="atLeast"/>
        <w:jc w:val="both"/>
        <w:textAlignment w:val="baseline"/>
        <w:rPr>
          <w:b w:val="0"/>
          <w:color w:val="000000"/>
          <w:sz w:val="24"/>
          <w:szCs w:val="24"/>
        </w:rPr>
      </w:pPr>
      <w:r w:rsidRPr="00FE407B">
        <w:rPr>
          <w:b w:val="0"/>
          <w:bCs w:val="0"/>
          <w:color w:val="000000"/>
          <w:sz w:val="24"/>
          <w:szCs w:val="24"/>
        </w:rPr>
        <w:t xml:space="preserve">Na temelju članka 6. Stavka 1. Odluke kojom se utvrđuju uvjeti i način preuzimanja podataka o dohocima i primicima iz Evidencije o dohocima i primicima </w:t>
      </w:r>
      <w:r w:rsidRPr="00FE407B">
        <w:rPr>
          <w:b w:val="0"/>
          <w:color w:val="000000"/>
          <w:sz w:val="24"/>
          <w:szCs w:val="24"/>
        </w:rPr>
        <w:t>(</w:t>
      </w:r>
      <w:r>
        <w:rPr>
          <w:b w:val="0"/>
          <w:color w:val="000000"/>
          <w:sz w:val="24"/>
          <w:szCs w:val="24"/>
        </w:rPr>
        <w:t>„</w:t>
      </w:r>
      <w:r w:rsidRPr="00FE407B">
        <w:rPr>
          <w:b w:val="0"/>
          <w:color w:val="000000"/>
          <w:sz w:val="24"/>
          <w:szCs w:val="24"/>
        </w:rPr>
        <w:t>Narodne novine</w:t>
      </w:r>
      <w:r>
        <w:rPr>
          <w:b w:val="0"/>
          <w:color w:val="000000"/>
          <w:sz w:val="24"/>
          <w:szCs w:val="24"/>
        </w:rPr>
        <w:t>“, broj</w:t>
      </w:r>
      <w:r w:rsidRPr="00FE407B">
        <w:rPr>
          <w:b w:val="0"/>
          <w:color w:val="000000"/>
          <w:sz w:val="24"/>
          <w:szCs w:val="24"/>
        </w:rPr>
        <w:t xml:space="preserve"> 55/19</w:t>
      </w:r>
      <w:r>
        <w:rPr>
          <w:b w:val="0"/>
          <w:color w:val="000000"/>
          <w:sz w:val="24"/>
          <w:szCs w:val="24"/>
        </w:rPr>
        <w:t>.</w:t>
      </w:r>
      <w:r w:rsidRPr="00FE407B">
        <w:rPr>
          <w:b w:val="0"/>
          <w:color w:val="000000"/>
          <w:sz w:val="24"/>
          <w:szCs w:val="24"/>
        </w:rPr>
        <w:t>) i članka 28. Statuta Općine Sveti Juraj na Bregu (</w:t>
      </w:r>
      <w:r>
        <w:rPr>
          <w:b w:val="0"/>
          <w:color w:val="000000"/>
          <w:sz w:val="24"/>
          <w:szCs w:val="24"/>
        </w:rPr>
        <w:t>„</w:t>
      </w:r>
      <w:r w:rsidRPr="00FE407B">
        <w:rPr>
          <w:b w:val="0"/>
          <w:color w:val="000000"/>
          <w:sz w:val="24"/>
          <w:szCs w:val="24"/>
        </w:rPr>
        <w:t>Službeni glasnik Međimurske Županije</w:t>
      </w:r>
      <w:r>
        <w:rPr>
          <w:b w:val="0"/>
          <w:color w:val="000000"/>
          <w:sz w:val="24"/>
          <w:szCs w:val="24"/>
        </w:rPr>
        <w:t>“, broj</w:t>
      </w:r>
      <w:r w:rsidRPr="00FE407B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0</w:t>
      </w:r>
      <w:r w:rsidRPr="00FE407B">
        <w:rPr>
          <w:b w:val="0"/>
          <w:color w:val="000000"/>
          <w:sz w:val="24"/>
          <w:szCs w:val="24"/>
        </w:rPr>
        <w:t>8/21</w:t>
      </w:r>
      <w:r>
        <w:rPr>
          <w:b w:val="0"/>
          <w:color w:val="000000"/>
          <w:sz w:val="24"/>
          <w:szCs w:val="24"/>
        </w:rPr>
        <w:t>.</w:t>
      </w:r>
      <w:r w:rsidRPr="00FE407B">
        <w:rPr>
          <w:b w:val="0"/>
          <w:color w:val="000000"/>
          <w:sz w:val="24"/>
          <w:szCs w:val="24"/>
        </w:rPr>
        <w:t>), Općinsko vijeće Op</w:t>
      </w:r>
      <w:r>
        <w:rPr>
          <w:b w:val="0"/>
          <w:color w:val="000000"/>
          <w:sz w:val="24"/>
          <w:szCs w:val="24"/>
        </w:rPr>
        <w:t xml:space="preserve">ćine Sveti Juraj na Bregu, na 05. sjednici održanoj 31. ožujka </w:t>
      </w:r>
      <w:r w:rsidRPr="00FE407B">
        <w:rPr>
          <w:b w:val="0"/>
          <w:color w:val="000000"/>
          <w:sz w:val="24"/>
          <w:szCs w:val="24"/>
        </w:rPr>
        <w:t>2022. godine, donijelo je</w:t>
      </w:r>
    </w:p>
    <w:p w:rsidR="00D16F8B" w:rsidRPr="00F311EC" w:rsidRDefault="00D16F8B" w:rsidP="00D16F8B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F311EC">
        <w:rPr>
          <w:rFonts w:eastAsia="Times New Roman"/>
          <w:color w:val="000000"/>
          <w:sz w:val="20"/>
          <w:szCs w:val="20"/>
          <w:lang w:eastAsia="hr-HR"/>
        </w:rPr>
        <w:t> </w:t>
      </w:r>
    </w:p>
    <w:p w:rsidR="00D16F8B" w:rsidRPr="00FE407B" w:rsidRDefault="00D16F8B" w:rsidP="00D16F8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  <w:lang w:eastAsia="hr-HR"/>
        </w:rPr>
      </w:pPr>
      <w:r w:rsidRPr="00FE407B">
        <w:rPr>
          <w:rFonts w:eastAsia="Times New Roman"/>
          <w:b/>
          <w:bCs/>
          <w:color w:val="000000"/>
          <w:sz w:val="24"/>
          <w:szCs w:val="24"/>
          <w:lang w:eastAsia="hr-HR"/>
        </w:rPr>
        <w:t>ODLUKU</w:t>
      </w:r>
    </w:p>
    <w:p w:rsidR="00D16F8B" w:rsidRPr="00FE407B" w:rsidRDefault="00D16F8B" w:rsidP="00D16F8B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hr-HR"/>
        </w:rPr>
      </w:pPr>
      <w:r w:rsidRPr="00FE407B">
        <w:rPr>
          <w:rFonts w:eastAsia="Times New Roman"/>
          <w:b/>
          <w:bCs/>
          <w:color w:val="000000"/>
          <w:sz w:val="24"/>
          <w:szCs w:val="24"/>
          <w:lang w:eastAsia="hr-HR"/>
        </w:rPr>
        <w:t xml:space="preserve">o prihvaćanju uvjeta iz Odluke kojom se utvrđuju uvjeti i način preuzimanja podataka </w:t>
      </w:r>
    </w:p>
    <w:p w:rsidR="00D16F8B" w:rsidRPr="00FE407B" w:rsidRDefault="00D16F8B" w:rsidP="00D16F8B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hr-HR"/>
        </w:rPr>
      </w:pPr>
      <w:r w:rsidRPr="00FE407B">
        <w:rPr>
          <w:rFonts w:eastAsia="Times New Roman"/>
          <w:b/>
          <w:bCs/>
          <w:color w:val="000000"/>
          <w:sz w:val="24"/>
          <w:szCs w:val="24"/>
          <w:lang w:eastAsia="hr-HR"/>
        </w:rPr>
        <w:t xml:space="preserve">o dohocima i primicima iz Evidencije o dohocima i primicima </w:t>
      </w:r>
    </w:p>
    <w:p w:rsidR="00D16F8B" w:rsidRPr="00FE407B" w:rsidRDefault="00D16F8B" w:rsidP="00D16F8B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hr-HR"/>
        </w:rPr>
      </w:pPr>
      <w:r w:rsidRPr="00FE407B">
        <w:rPr>
          <w:rFonts w:eastAsia="Times New Roman"/>
          <w:b/>
          <w:bCs/>
          <w:color w:val="000000"/>
          <w:sz w:val="24"/>
          <w:szCs w:val="24"/>
          <w:lang w:eastAsia="hr-HR"/>
        </w:rPr>
        <w:t> </w:t>
      </w:r>
    </w:p>
    <w:p w:rsidR="00D16F8B" w:rsidRPr="00F311EC" w:rsidRDefault="00D16F8B" w:rsidP="00D16F8B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F311EC">
        <w:rPr>
          <w:rFonts w:eastAsia="Times New Roman"/>
          <w:color w:val="000000"/>
          <w:sz w:val="20"/>
          <w:szCs w:val="20"/>
          <w:lang w:eastAsia="hr-HR"/>
        </w:rPr>
        <w:t> </w:t>
      </w:r>
    </w:p>
    <w:p w:rsidR="00D16F8B" w:rsidRPr="00FE407B" w:rsidRDefault="00D16F8B" w:rsidP="00D16F8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  <w:lang w:eastAsia="hr-HR"/>
        </w:rPr>
      </w:pPr>
      <w:r w:rsidRPr="00FE407B">
        <w:rPr>
          <w:rFonts w:eastAsia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D16F8B" w:rsidRPr="00FE407B" w:rsidRDefault="00D16F8B" w:rsidP="00D16F8B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FE407B">
        <w:rPr>
          <w:rFonts w:eastAsia="Times New Roman"/>
          <w:color w:val="000000"/>
          <w:sz w:val="24"/>
          <w:szCs w:val="24"/>
          <w:lang w:eastAsia="hr-HR"/>
        </w:rPr>
        <w:t>Ovom se Odlukom prihvaćaju uvjeti za pristup sustavu Evidencije o dohocima i primicima propisani Odlukom kojom se utvrđuju uvjeti i način preuzimanja podataka o dohocima i primicima iz Evidencije o dohocima i primicima, te utvrđuju svrhe za koje će se koristiti podaci iz sustava Evidencije o dohocima i primicima.</w:t>
      </w:r>
    </w:p>
    <w:p w:rsidR="00D16F8B" w:rsidRPr="00FE407B" w:rsidRDefault="00D16F8B" w:rsidP="00D16F8B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FE407B">
        <w:rPr>
          <w:rFonts w:eastAsia="Times New Roman"/>
          <w:color w:val="000000"/>
          <w:sz w:val="24"/>
          <w:szCs w:val="24"/>
          <w:lang w:eastAsia="hr-HR"/>
        </w:rPr>
        <w:t> </w:t>
      </w:r>
    </w:p>
    <w:p w:rsidR="00D16F8B" w:rsidRPr="00FE407B" w:rsidRDefault="00D16F8B" w:rsidP="00D16F8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  <w:lang w:eastAsia="hr-HR"/>
        </w:rPr>
      </w:pPr>
      <w:r w:rsidRPr="00FE407B">
        <w:rPr>
          <w:rFonts w:eastAsia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D16F8B" w:rsidRPr="00FE407B" w:rsidRDefault="00D16F8B" w:rsidP="00D16F8B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FE407B">
        <w:rPr>
          <w:rFonts w:eastAsia="Times New Roman"/>
          <w:color w:val="000000"/>
          <w:sz w:val="24"/>
          <w:szCs w:val="24"/>
          <w:lang w:eastAsia="hr-HR"/>
        </w:rPr>
        <w:t xml:space="preserve">Općinsko vijeće </w:t>
      </w:r>
      <w:r w:rsidRPr="00FE407B">
        <w:rPr>
          <w:color w:val="000000"/>
          <w:sz w:val="24"/>
          <w:szCs w:val="24"/>
        </w:rPr>
        <w:t xml:space="preserve">Općine Sveti Juraj na Bregu </w:t>
      </w:r>
      <w:r w:rsidRPr="00FE407B">
        <w:rPr>
          <w:rFonts w:eastAsia="Times New Roman"/>
          <w:color w:val="000000"/>
          <w:sz w:val="24"/>
          <w:szCs w:val="24"/>
          <w:lang w:eastAsia="hr-HR"/>
        </w:rPr>
        <w:t>prihvaća uvjete za pristup sustavu Evidencije o dohocima i primicima koji su propisani Odlukom kojom se utvrđuju uvjeti i način preuzimanja podataka o dohocima i primicima iz Evidencije o dohocima i primicima.</w:t>
      </w:r>
    </w:p>
    <w:p w:rsidR="00D16F8B" w:rsidRPr="00FE407B" w:rsidRDefault="00D16F8B" w:rsidP="00D16F8B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hr-HR"/>
        </w:rPr>
      </w:pPr>
    </w:p>
    <w:p w:rsidR="00D16F8B" w:rsidRPr="00FE407B" w:rsidRDefault="00D16F8B" w:rsidP="00D16F8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  <w:lang w:eastAsia="hr-HR"/>
        </w:rPr>
      </w:pPr>
      <w:r w:rsidRPr="00FE407B">
        <w:rPr>
          <w:rFonts w:eastAsia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D16F8B" w:rsidRPr="00FE407B" w:rsidRDefault="00D16F8B" w:rsidP="00D16F8B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FE407B">
        <w:rPr>
          <w:rFonts w:eastAsia="Times New Roman"/>
          <w:color w:val="000000"/>
          <w:sz w:val="24"/>
          <w:szCs w:val="24"/>
          <w:lang w:eastAsia="hr-HR"/>
        </w:rPr>
        <w:t>Podaci iz sustava Evidencije o dohocima i primicima koristit će se za sljedeće svrhe iz djelokruga jedinice lokalne samouprave:</w:t>
      </w:r>
    </w:p>
    <w:p w:rsidR="00D16F8B" w:rsidRPr="00F311EC" w:rsidRDefault="00D16F8B" w:rsidP="00D16F8B">
      <w:pPr>
        <w:spacing w:line="240" w:lineRule="auto"/>
        <w:jc w:val="center"/>
        <w:textAlignment w:val="baseline"/>
        <w:rPr>
          <w:rFonts w:eastAsia="Times New Roman"/>
          <w:color w:val="000000"/>
          <w:sz w:val="20"/>
          <w:szCs w:val="20"/>
          <w:lang w:eastAsia="hr-HR"/>
        </w:rPr>
      </w:pPr>
    </w:p>
    <w:tbl>
      <w:tblPr>
        <w:tblW w:w="9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3004"/>
        <w:gridCol w:w="5245"/>
      </w:tblGrid>
      <w:tr w:rsidR="00D16F8B" w:rsidRPr="00F311EC" w:rsidTr="00455F2E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6F8B" w:rsidRPr="00FE407B" w:rsidRDefault="00D16F8B" w:rsidP="00455F2E">
            <w:pPr>
              <w:spacing w:line="240" w:lineRule="auto"/>
              <w:jc w:val="center"/>
              <w:rPr>
                <w:rFonts w:eastAsia="Times New Roman"/>
                <w:b/>
                <w:color w:val="231F20"/>
                <w:sz w:val="24"/>
                <w:szCs w:val="24"/>
                <w:lang w:eastAsia="hr-HR"/>
              </w:rPr>
            </w:pPr>
            <w:r w:rsidRPr="00FE407B">
              <w:rPr>
                <w:rFonts w:eastAsia="Times New Roman"/>
                <w:b/>
                <w:color w:val="231F20"/>
                <w:sz w:val="24"/>
                <w:szCs w:val="24"/>
                <w:lang w:eastAsia="hr-HR"/>
              </w:rPr>
              <w:t>ŠIFRA SVRHE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6F8B" w:rsidRPr="00FE407B" w:rsidRDefault="00D16F8B" w:rsidP="00455F2E">
            <w:pPr>
              <w:spacing w:line="240" w:lineRule="auto"/>
              <w:jc w:val="center"/>
              <w:rPr>
                <w:rFonts w:eastAsia="Times New Roman"/>
                <w:b/>
                <w:color w:val="231F20"/>
                <w:sz w:val="24"/>
                <w:szCs w:val="24"/>
                <w:lang w:eastAsia="hr-HR"/>
              </w:rPr>
            </w:pPr>
            <w:r w:rsidRPr="00FE407B">
              <w:rPr>
                <w:rFonts w:eastAsia="Times New Roman"/>
                <w:b/>
                <w:color w:val="231F20"/>
                <w:sz w:val="24"/>
                <w:szCs w:val="24"/>
                <w:lang w:eastAsia="hr-HR"/>
              </w:rPr>
              <w:t xml:space="preserve">OPIS SVRHE </w:t>
            </w:r>
          </w:p>
          <w:p w:rsidR="00D16F8B" w:rsidRPr="00FE407B" w:rsidRDefault="00D16F8B" w:rsidP="00455F2E">
            <w:pPr>
              <w:spacing w:line="240" w:lineRule="auto"/>
              <w:jc w:val="center"/>
              <w:rPr>
                <w:rFonts w:eastAsia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16F8B" w:rsidRPr="00FE407B" w:rsidRDefault="00D16F8B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</w:pPr>
            <w:r w:rsidRPr="00FE407B"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  <w:t xml:space="preserve">ZAKONSKA OSNOVA UZ NAVOĐENJE RELEVANTNIH ČLANAKA </w:t>
            </w:r>
          </w:p>
          <w:p w:rsidR="00D16F8B" w:rsidRPr="00FE407B" w:rsidRDefault="00D16F8B" w:rsidP="00455F2E">
            <w:pPr>
              <w:spacing w:line="240" w:lineRule="auto"/>
              <w:jc w:val="center"/>
              <w:rPr>
                <w:rFonts w:eastAsia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</w:tr>
      <w:tr w:rsidR="00D16F8B" w:rsidRPr="00F311EC" w:rsidTr="00455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6F8B" w:rsidRPr="00FE407B" w:rsidRDefault="00D16F8B" w:rsidP="00455F2E">
            <w:pPr>
              <w:spacing w:line="240" w:lineRule="auto"/>
              <w:jc w:val="center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S009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6F8B" w:rsidRPr="00FE407B" w:rsidRDefault="00D16F8B" w:rsidP="00455F2E">
            <w:pPr>
              <w:spacing w:line="240" w:lineRule="auto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Pravo na dodjelu stipendije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8B" w:rsidRPr="00FE407B" w:rsidRDefault="00D16F8B" w:rsidP="00455F2E">
            <w:pPr>
              <w:spacing w:line="240" w:lineRule="auto"/>
              <w:jc w:val="both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- pristup podacima traži se radi utvrđivanja visine dohotka pojedinca i/ili obitelji zbog utvrđivanja materijalnog statusa i cenzusa te dodjele bodova radi ostvarivanja prava na stipendiju temeljem članaka 8., 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lastRenderedPageBreak/>
              <w:t>19. i 35. Zakona o lokalnoj i područnoj (regionalnoj) samoupravi („N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arodne novine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“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, broj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33/01., 60/01., 129/05., 109/07., 125/08., 36/09., 36/09., 150/11., 144/12., 19/13., 137/15., 123/17., 98/19., 144/20.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)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i članaka 4. i 5. Pravilnika o pravima i obvezama korisnika stipendije Općine Sveti Juraj na Bregu ("Službeni 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g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lasnik Međimurske 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ž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upanije“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, broj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15/13., 4/19., 16/21.)</w:t>
            </w:r>
          </w:p>
          <w:p w:rsidR="00D16F8B" w:rsidRPr="00F311EC" w:rsidRDefault="00D16F8B" w:rsidP="00455F2E">
            <w:pPr>
              <w:spacing w:line="240" w:lineRule="auto"/>
              <w:jc w:val="both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FE407B">
              <w:rPr>
                <w:rFonts w:eastAsia="Times New Roman"/>
                <w:b/>
                <w:color w:val="231F20"/>
                <w:sz w:val="24"/>
                <w:szCs w:val="24"/>
                <w:lang w:eastAsia="hr-HR"/>
              </w:rPr>
              <w:t>-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stipendije se dodjeljuju temeljem javnog natječaja, te se sukladno kriterijima iz Pravilnika o pravima i obvezama korisnika stipendije Općine Sveti Juraj na Bregu sastavlja privremena 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rang 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lista, a po isteku roka za prigovore objavljuje se konačna 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rang 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lista temeljem koje se sklapaju ugovori o stipendiranju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D16F8B" w:rsidRPr="00F311EC" w:rsidTr="00455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6F8B" w:rsidRPr="00FE407B" w:rsidRDefault="00D16F8B" w:rsidP="00455F2E">
            <w:pPr>
              <w:spacing w:line="240" w:lineRule="auto"/>
              <w:jc w:val="center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lastRenderedPageBreak/>
              <w:t>S022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6F8B" w:rsidRPr="00FE407B" w:rsidRDefault="00D16F8B" w:rsidP="00455F2E">
            <w:pPr>
              <w:spacing w:line="240" w:lineRule="auto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Oslobođenje od plaćanja komunalne naknade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8B" w:rsidRPr="00FE407B" w:rsidRDefault="00D16F8B" w:rsidP="00455F2E">
            <w:pPr>
              <w:spacing w:line="240" w:lineRule="auto"/>
              <w:jc w:val="both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-pristup podacima traži se radi utvrđivanja postojanja uvjeta za ostvarivanje prava na oslobođenje od obveze plaćanja komunalne naknade na temelju članka 95. Zakona o komunalnom gospodarstvu („N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arodne novine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“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, broj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68/18., 110/18.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i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32/20.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)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a vezano uz članke 13. i 14. Odluke o komunalnoj naknadi 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(„Službeni glasnik Međimurske ž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upanije“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, broj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07/19.) koji utvrđuju uvjete i načine oslobađanja plaćanja komunalne naknade s obzirom na socijalni status obitelji, odnosno članova kućanstva koji žive u zajedničkom domaćinstvu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.</w:t>
            </w:r>
          </w:p>
          <w:p w:rsidR="00D16F8B" w:rsidRPr="00F311EC" w:rsidRDefault="00D16F8B" w:rsidP="00455F2E">
            <w:pPr>
              <w:spacing w:line="240" w:lineRule="auto"/>
              <w:jc w:val="both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–nakon provedenog postupka i utvrđenih relevantnih činjenica upravni odjel donosi rješenje kojim odlučuje o zahtjevu</w:t>
            </w:r>
            <w:r w:rsidRPr="00FE407B">
              <w:rPr>
                <w:sz w:val="24"/>
                <w:szCs w:val="24"/>
              </w:rPr>
              <w:t xml:space="preserve"> </w:t>
            </w:r>
            <w:r w:rsidRPr="00FE407B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za oslobađanje plaćanja komunalne naknade.</w:t>
            </w:r>
          </w:p>
        </w:tc>
      </w:tr>
      <w:tr w:rsidR="00D16F8B" w:rsidRPr="00F311EC" w:rsidTr="00455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6F8B" w:rsidRPr="00A528F7" w:rsidRDefault="00D16F8B" w:rsidP="00455F2E">
            <w:pPr>
              <w:spacing w:line="240" w:lineRule="auto"/>
              <w:jc w:val="center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S023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6F8B" w:rsidRPr="00A528F7" w:rsidRDefault="00D16F8B" w:rsidP="00455F2E">
            <w:pPr>
              <w:spacing w:line="240" w:lineRule="auto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Prava iz sustava socijalne skrbi – </w:t>
            </w:r>
            <w:proofErr w:type="spellStart"/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jlprs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8B" w:rsidRPr="00A528F7" w:rsidRDefault="00D16F8B" w:rsidP="00455F2E">
            <w:pPr>
              <w:spacing w:line="240" w:lineRule="auto"/>
              <w:jc w:val="both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- pristup podacima traži se radi utvrđivanja ukupnih prihoda podnositelja zahtjeva i članova zajedničkog kućanstva kako bi se utvrdile relevantne činjenice za isplatu prava iz članka 41. Zakona o socijalnoj skrbi („N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arodne novine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“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, broj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18/22.) a vezano uz Socijalni program Općine Sveti Juraj na Bregu („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Službeni glasnik Međimurske ž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upanije“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, broj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22/21.) točka I. i II. koji utvrđuju prava iz sustava socijalne skrbi, njihov opseg i iznos a vezani su uz socijalni status obitelji, odnosno samca. </w:t>
            </w:r>
          </w:p>
          <w:p w:rsidR="00D16F8B" w:rsidRPr="00A528F7" w:rsidRDefault="00D16F8B" w:rsidP="00455F2E">
            <w:pPr>
              <w:spacing w:line="240" w:lineRule="auto"/>
              <w:jc w:val="both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- nakon provedenog postupka i utvrđenih relevantnih činjenica jedinstve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ni upravni odjel donosi odobrenje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kojim odlučuje o zahtjevu za priznavanjem prava na naknadu za troškove stanovanjem i naknade u vezi s obrazovanjem.</w:t>
            </w:r>
          </w:p>
        </w:tc>
      </w:tr>
      <w:tr w:rsidR="00D16F8B" w:rsidRPr="00F311EC" w:rsidTr="00455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6F8B" w:rsidRPr="00A528F7" w:rsidRDefault="00D16F8B" w:rsidP="00455F2E">
            <w:pPr>
              <w:spacing w:line="240" w:lineRule="auto"/>
              <w:jc w:val="center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S025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6F8B" w:rsidRPr="00A528F7" w:rsidRDefault="00D16F8B" w:rsidP="00455F2E">
            <w:pPr>
              <w:spacing w:line="240" w:lineRule="auto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Jednokratna novčana pomoć – </w:t>
            </w:r>
            <w:proofErr w:type="spellStart"/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jlprs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8B" w:rsidRPr="00A528F7" w:rsidRDefault="00D16F8B" w:rsidP="00455F2E">
            <w:pPr>
              <w:spacing w:line="240" w:lineRule="auto"/>
              <w:jc w:val="both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- pristup podacima traži se radi utvrđivanja ukupnih prihoda podnositelja zahtjeva i članova zajedničkog kućanstva kako bi se utvrdile relevantne činjenice za 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lastRenderedPageBreak/>
              <w:t>isplatu jednokratne novčane pomoći temeljem članka 8., 19. i 35. Zakona o lokalnoj i područnoj (regionalnoj) samoupravi, (pročišćeni tekst zakona)-(„N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arodne novine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“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, broj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33/01., 60/01., 129/05., 109/07., 125/08., 36/09., 36/09., 150/11., 144/12., 19/13., 137/15., 123/17., 98/19.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i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144/20.) i vezano uz Socijalni program Općine Sveti Juraj na Bregu („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Službeni g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asnik Međimurske ž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upanije“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, broj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22/21.) točka I. i II. koji utvrđuju prava iz sustava socijalne skrbi.</w:t>
            </w:r>
          </w:p>
          <w:p w:rsidR="00D16F8B" w:rsidRPr="00A528F7" w:rsidRDefault="00D16F8B" w:rsidP="00455F2E">
            <w:pPr>
              <w:spacing w:line="240" w:lineRule="auto"/>
              <w:jc w:val="both"/>
              <w:rPr>
                <w:rFonts w:eastAsia="Times New Roman"/>
                <w:color w:val="231F20"/>
                <w:sz w:val="24"/>
                <w:szCs w:val="24"/>
                <w:lang w:eastAsia="hr-HR"/>
              </w:rPr>
            </w:pP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-</w:t>
            </w:r>
            <w:r w:rsidRPr="00A528F7">
              <w:rPr>
                <w:sz w:val="24"/>
                <w:szCs w:val="24"/>
              </w:rPr>
              <w:t xml:space="preserve"> 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nakon provedenog postupka i utvrđenih relevantnih činjenica jedinstve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ni upravni odjel donosi odobrenje</w:t>
            </w:r>
            <w:r w:rsidRPr="00A528F7"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 xml:space="preserve"> kojim odlučuje o zahtjevu o ostvarivanju prava na jednokratnu novčanu pomoć</w:t>
            </w:r>
            <w:r>
              <w:rPr>
                <w:rFonts w:eastAsia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</w:tbl>
    <w:p w:rsidR="00D16F8B" w:rsidRDefault="00D16F8B" w:rsidP="00D16F8B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eastAsia="hr-HR"/>
        </w:rPr>
      </w:pPr>
    </w:p>
    <w:p w:rsidR="00D16F8B" w:rsidRDefault="00D16F8B" w:rsidP="00D16F8B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hr-HR"/>
        </w:rPr>
      </w:pPr>
    </w:p>
    <w:p w:rsidR="00D16F8B" w:rsidRPr="00A528F7" w:rsidRDefault="00D16F8B" w:rsidP="00D16F8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  <w:lang w:eastAsia="hr-HR"/>
        </w:rPr>
      </w:pPr>
      <w:r w:rsidRPr="00A528F7">
        <w:rPr>
          <w:rFonts w:eastAsia="Times New Roman"/>
          <w:b/>
          <w:bCs/>
          <w:color w:val="000000"/>
          <w:sz w:val="24"/>
          <w:szCs w:val="24"/>
          <w:lang w:eastAsia="hr-HR"/>
        </w:rPr>
        <w:t>Članak 4.</w:t>
      </w:r>
    </w:p>
    <w:p w:rsidR="00D16F8B" w:rsidRPr="00A528F7" w:rsidRDefault="00D16F8B" w:rsidP="00D16F8B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A528F7">
        <w:rPr>
          <w:rFonts w:eastAsia="Times New Roman"/>
          <w:color w:val="000000"/>
          <w:sz w:val="24"/>
          <w:szCs w:val="24"/>
          <w:lang w:eastAsia="hr-HR"/>
        </w:rPr>
        <w:t xml:space="preserve">Dohvat podataka iz sustava Evidencije o dohocima i primicima omogućuje se uspostavom sustava elektroničkog pristupa podacima razmjenom podataka putem web-servisa koji </w:t>
      </w:r>
      <w:r w:rsidRPr="00A528F7">
        <w:rPr>
          <w:color w:val="000000"/>
          <w:sz w:val="24"/>
          <w:szCs w:val="24"/>
        </w:rPr>
        <w:t xml:space="preserve">Općini Sveti Juraj na Bregu </w:t>
      </w:r>
      <w:r w:rsidRPr="00A528F7">
        <w:rPr>
          <w:rFonts w:eastAsia="Times New Roman"/>
          <w:color w:val="000000"/>
          <w:sz w:val="24"/>
          <w:szCs w:val="24"/>
          <w:lang w:eastAsia="hr-HR"/>
        </w:rPr>
        <w:t>omogućava upit u realnom vremenu za pojedinačan OIB.</w:t>
      </w:r>
    </w:p>
    <w:p w:rsidR="00D16F8B" w:rsidRPr="00F311EC" w:rsidRDefault="00D16F8B" w:rsidP="00D16F8B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hr-HR"/>
        </w:rPr>
      </w:pPr>
    </w:p>
    <w:p w:rsidR="00D16F8B" w:rsidRPr="00A528F7" w:rsidRDefault="00D16F8B" w:rsidP="00D16F8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  <w:lang w:eastAsia="hr-HR"/>
        </w:rPr>
      </w:pPr>
      <w:r w:rsidRPr="00A528F7">
        <w:rPr>
          <w:rFonts w:eastAsia="Times New Roman"/>
          <w:b/>
          <w:bCs/>
          <w:color w:val="000000"/>
          <w:sz w:val="24"/>
          <w:szCs w:val="24"/>
          <w:lang w:eastAsia="hr-HR"/>
        </w:rPr>
        <w:t>Članak 5.</w:t>
      </w:r>
    </w:p>
    <w:p w:rsidR="00D16F8B" w:rsidRPr="00A528F7" w:rsidRDefault="00D16F8B" w:rsidP="00D16F8B">
      <w:pPr>
        <w:shd w:val="clear" w:color="auto" w:fill="FFFFFF"/>
        <w:spacing w:line="240" w:lineRule="auto"/>
        <w:jc w:val="both"/>
        <w:rPr>
          <w:bCs/>
          <w:color w:val="000000"/>
          <w:sz w:val="24"/>
          <w:szCs w:val="24"/>
        </w:rPr>
      </w:pPr>
      <w:r w:rsidRPr="00A528F7">
        <w:rPr>
          <w:color w:val="000000"/>
          <w:sz w:val="24"/>
          <w:szCs w:val="24"/>
        </w:rPr>
        <w:t xml:space="preserve">Općina Sveti Juraj na Bregu </w:t>
      </w:r>
      <w:r w:rsidRPr="00A528F7">
        <w:rPr>
          <w:bCs/>
          <w:color w:val="000000"/>
          <w:sz w:val="24"/>
          <w:szCs w:val="24"/>
        </w:rPr>
        <w:t>koristit će web način razmjene podataka za razdoblja od mjesec, tri mjeseca i godinu dana prilikom čega najmanja moguća godina za dohvat podatka je 2014. godina, a početni mjesec ne može biti manji od siječnja 2014. godine i ne veći od dva mjeseca prije tekućeg mjeseca (n-2).</w:t>
      </w:r>
    </w:p>
    <w:p w:rsidR="00D16F8B" w:rsidRPr="00A528F7" w:rsidRDefault="00D16F8B" w:rsidP="00D16F8B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F311EC">
        <w:rPr>
          <w:rFonts w:eastAsia="Times New Roman"/>
          <w:color w:val="000000"/>
          <w:sz w:val="20"/>
          <w:szCs w:val="20"/>
          <w:lang w:eastAsia="hr-HR"/>
        </w:rPr>
        <w:t> </w:t>
      </w:r>
    </w:p>
    <w:p w:rsidR="00D16F8B" w:rsidRPr="00A528F7" w:rsidRDefault="00D16F8B" w:rsidP="00D16F8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  <w:lang w:eastAsia="hr-HR"/>
        </w:rPr>
      </w:pPr>
      <w:r w:rsidRPr="00A528F7">
        <w:rPr>
          <w:rFonts w:eastAsia="Times New Roman"/>
          <w:b/>
          <w:bCs/>
          <w:color w:val="000000"/>
          <w:sz w:val="24"/>
          <w:szCs w:val="24"/>
          <w:lang w:eastAsia="hr-HR"/>
        </w:rPr>
        <w:t>Članak 6.</w:t>
      </w:r>
    </w:p>
    <w:p w:rsidR="00D16F8B" w:rsidRPr="00A528F7" w:rsidRDefault="00D16F8B" w:rsidP="00D16F8B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A528F7">
        <w:rPr>
          <w:rFonts w:eastAsia="Times New Roman"/>
          <w:color w:val="000000"/>
          <w:sz w:val="24"/>
          <w:szCs w:val="24"/>
          <w:lang w:eastAsia="hr-HR"/>
        </w:rPr>
        <w:t xml:space="preserve">Kontakt osoba u </w:t>
      </w:r>
      <w:r w:rsidRPr="00A528F7">
        <w:rPr>
          <w:color w:val="000000"/>
          <w:sz w:val="24"/>
          <w:szCs w:val="24"/>
        </w:rPr>
        <w:t>Općini Sveti Juraj na Bregu</w:t>
      </w:r>
      <w:r w:rsidRPr="00A528F7">
        <w:rPr>
          <w:rFonts w:eastAsia="Times New Roman"/>
          <w:color w:val="000000"/>
          <w:sz w:val="24"/>
          <w:szCs w:val="24"/>
          <w:lang w:eastAsia="hr-HR"/>
        </w:rPr>
        <w:t xml:space="preserve"> za potrebe uređenja odnosa za pristup sustavu Evidencije dohodaka i primitaka je (Anđelko Nagrajsalović,</w:t>
      </w:r>
      <w:r>
        <w:rPr>
          <w:rFonts w:eastAsia="Times New Roman"/>
          <w:color w:val="000000"/>
          <w:sz w:val="24"/>
          <w:szCs w:val="24"/>
          <w:lang w:eastAsia="hr-HR"/>
        </w:rPr>
        <w:t>bacc.ing.comp.,</w:t>
      </w:r>
      <w:r w:rsidRPr="00A528F7">
        <w:rPr>
          <w:rFonts w:eastAsia="Times New Roman"/>
          <w:color w:val="000000"/>
          <w:sz w:val="24"/>
          <w:szCs w:val="24"/>
          <w:lang w:eastAsia="hr-HR"/>
        </w:rPr>
        <w:t xml:space="preserve"> načelnik</w:t>
      </w:r>
      <w:r w:rsidRPr="00A528F7">
        <w:rPr>
          <w:color w:val="000000"/>
          <w:sz w:val="24"/>
          <w:szCs w:val="24"/>
        </w:rPr>
        <w:t xml:space="preserve"> Općine Sveti Juraj na Bregu,</w:t>
      </w:r>
      <w:r w:rsidRPr="00A528F7">
        <w:rPr>
          <w:rFonts w:eastAsia="Times New Roman"/>
          <w:color w:val="000000"/>
          <w:sz w:val="24"/>
          <w:szCs w:val="24"/>
          <w:lang w:eastAsia="hr-HR"/>
        </w:rPr>
        <w:t xml:space="preserve"> nacelnik@svetijurajnabregu.hr, </w:t>
      </w:r>
      <w:proofErr w:type="spellStart"/>
      <w:r w:rsidRPr="00A528F7">
        <w:rPr>
          <w:rFonts w:eastAsia="Times New Roman"/>
          <w:color w:val="000000"/>
          <w:sz w:val="24"/>
          <w:szCs w:val="24"/>
          <w:lang w:eastAsia="hr-HR"/>
        </w:rPr>
        <w:t>tel</w:t>
      </w:r>
      <w:proofErr w:type="spellEnd"/>
      <w:r w:rsidRPr="00A528F7">
        <w:rPr>
          <w:rFonts w:eastAsia="Times New Roman"/>
          <w:color w:val="000000"/>
          <w:sz w:val="24"/>
          <w:szCs w:val="24"/>
          <w:lang w:eastAsia="hr-HR"/>
        </w:rPr>
        <w:t>: 040 855 305).</w:t>
      </w:r>
    </w:p>
    <w:p w:rsidR="00D16F8B" w:rsidRPr="00F311EC" w:rsidRDefault="00D16F8B" w:rsidP="00D16F8B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hr-HR"/>
        </w:rPr>
      </w:pPr>
    </w:p>
    <w:p w:rsidR="00D16F8B" w:rsidRPr="00A528F7" w:rsidRDefault="00D16F8B" w:rsidP="00D16F8B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hr-HR"/>
        </w:rPr>
      </w:pPr>
      <w:r w:rsidRPr="00A528F7">
        <w:rPr>
          <w:rFonts w:eastAsia="Times New Roman"/>
          <w:b/>
          <w:bCs/>
          <w:color w:val="000000"/>
          <w:sz w:val="24"/>
          <w:szCs w:val="24"/>
          <w:lang w:eastAsia="hr-HR"/>
        </w:rPr>
        <w:t>Članak 7.</w:t>
      </w:r>
    </w:p>
    <w:p w:rsidR="00D16F8B" w:rsidRPr="00A528F7" w:rsidRDefault="00D16F8B" w:rsidP="00D16F8B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hr-HR"/>
        </w:rPr>
      </w:pPr>
      <w:r>
        <w:rPr>
          <w:rFonts w:eastAsia="Times New Roman"/>
          <w:color w:val="000000"/>
          <w:sz w:val="24"/>
          <w:szCs w:val="24"/>
          <w:lang w:eastAsia="hr-HR"/>
        </w:rPr>
        <w:t>Ova O</w:t>
      </w:r>
      <w:r w:rsidRPr="00A528F7">
        <w:rPr>
          <w:rFonts w:eastAsia="Times New Roman"/>
          <w:color w:val="000000"/>
          <w:sz w:val="24"/>
          <w:szCs w:val="24"/>
          <w:lang w:eastAsia="hr-HR"/>
        </w:rPr>
        <w:t>dluka stupa na snagu osmoga dana od dana objave u „Službenom glasniku Međimurske županije“.</w:t>
      </w:r>
    </w:p>
    <w:p w:rsidR="00D16F8B" w:rsidRPr="00A528F7" w:rsidRDefault="00D16F8B" w:rsidP="00D16F8B">
      <w:pPr>
        <w:shd w:val="clear" w:color="auto" w:fill="FFFFFF"/>
        <w:spacing w:line="240" w:lineRule="auto"/>
        <w:ind w:left="4536"/>
        <w:jc w:val="center"/>
        <w:rPr>
          <w:rFonts w:eastAsia="Times New Roman"/>
          <w:color w:val="000000"/>
          <w:sz w:val="24"/>
          <w:szCs w:val="24"/>
          <w:lang w:eastAsia="hr-HR"/>
        </w:rPr>
      </w:pPr>
    </w:p>
    <w:p w:rsidR="00D16F8B" w:rsidRPr="00A528F7" w:rsidRDefault="00D16F8B" w:rsidP="00D16F8B">
      <w:pPr>
        <w:shd w:val="clear" w:color="auto" w:fill="FFFFFF"/>
        <w:spacing w:line="240" w:lineRule="auto"/>
        <w:ind w:left="4536"/>
        <w:jc w:val="center"/>
        <w:rPr>
          <w:rFonts w:eastAsia="Times New Roman"/>
          <w:color w:val="000000"/>
          <w:sz w:val="24"/>
          <w:szCs w:val="24"/>
          <w:lang w:eastAsia="hr-HR"/>
        </w:rPr>
      </w:pPr>
      <w:r w:rsidRPr="00A528F7">
        <w:rPr>
          <w:rFonts w:eastAsia="Times New Roman"/>
          <w:color w:val="000000"/>
          <w:sz w:val="24"/>
          <w:szCs w:val="24"/>
          <w:lang w:eastAsia="hr-HR"/>
        </w:rPr>
        <w:t>PREDSJEDNIK</w:t>
      </w:r>
    </w:p>
    <w:p w:rsidR="00D16F8B" w:rsidRPr="00A528F7" w:rsidRDefault="00D16F8B" w:rsidP="00D16F8B">
      <w:pPr>
        <w:shd w:val="clear" w:color="auto" w:fill="FFFFFF"/>
        <w:spacing w:line="240" w:lineRule="auto"/>
        <w:ind w:left="4536"/>
        <w:jc w:val="center"/>
        <w:rPr>
          <w:rFonts w:eastAsia="Times New Roman"/>
          <w:color w:val="000000"/>
          <w:sz w:val="24"/>
          <w:szCs w:val="24"/>
          <w:lang w:eastAsia="hr-HR"/>
        </w:rPr>
      </w:pPr>
      <w:r>
        <w:rPr>
          <w:rFonts w:eastAsia="Times New Roman"/>
          <w:color w:val="000000"/>
          <w:sz w:val="24"/>
          <w:szCs w:val="24"/>
          <w:lang w:eastAsia="hr-HR"/>
        </w:rPr>
        <w:t>O</w:t>
      </w:r>
      <w:r w:rsidRPr="00A528F7">
        <w:rPr>
          <w:rFonts w:eastAsia="Times New Roman"/>
          <w:color w:val="000000"/>
          <w:sz w:val="24"/>
          <w:szCs w:val="24"/>
          <w:lang w:eastAsia="hr-HR"/>
        </w:rPr>
        <w:t>pćinskog vijeća</w:t>
      </w:r>
    </w:p>
    <w:p w:rsidR="00D16F8B" w:rsidRPr="00A528F7" w:rsidRDefault="00D16F8B" w:rsidP="00D16F8B">
      <w:pPr>
        <w:shd w:val="clear" w:color="auto" w:fill="FFFFFF"/>
        <w:spacing w:line="240" w:lineRule="auto"/>
        <w:ind w:left="4536"/>
        <w:jc w:val="center"/>
        <w:rPr>
          <w:rFonts w:eastAsia="Times New Roman"/>
          <w:color w:val="000000"/>
          <w:sz w:val="24"/>
          <w:szCs w:val="24"/>
          <w:lang w:eastAsia="hr-HR"/>
        </w:rPr>
      </w:pPr>
      <w:r w:rsidRPr="00A528F7">
        <w:rPr>
          <w:rFonts w:eastAsia="Times New Roman"/>
          <w:b/>
          <w:bCs/>
          <w:color w:val="000000"/>
          <w:sz w:val="24"/>
          <w:szCs w:val="24"/>
          <w:lang w:eastAsia="hr-HR"/>
        </w:rPr>
        <w:t>Anđelko Kovačić</w:t>
      </w:r>
    </w:p>
    <w:bookmarkEnd w:id="0"/>
    <w:p w:rsidR="00D16F8B" w:rsidRPr="00A528F7" w:rsidRDefault="00D16F8B" w:rsidP="00D16F8B">
      <w:pPr>
        <w:rPr>
          <w:sz w:val="24"/>
          <w:szCs w:val="24"/>
        </w:rPr>
      </w:pPr>
    </w:p>
    <w:p w:rsidR="0015659F" w:rsidRDefault="0015659F"/>
    <w:sectPr w:rsidR="0015659F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8B"/>
    <w:rsid w:val="0015659F"/>
    <w:rsid w:val="00D16F8B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8B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D16F8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16F8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8B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D16F8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16F8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2022-04-04T10:44:00Z</cp:lastPrinted>
  <dcterms:created xsi:type="dcterms:W3CDTF">2022-04-04T10:40:00Z</dcterms:created>
  <dcterms:modified xsi:type="dcterms:W3CDTF">2022-04-04T10:46:00Z</dcterms:modified>
</cp:coreProperties>
</file>