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4" w:rsidRDefault="00B75964" w:rsidP="00B75964"/>
    <w:p w:rsidR="004C50FE" w:rsidRPr="001827B8" w:rsidRDefault="004C50FE" w:rsidP="004C50FE">
      <w:pPr>
        <w:jc w:val="center"/>
        <w:rPr>
          <w:b/>
          <w:bCs/>
          <w:color w:val="000000"/>
          <w:sz w:val="24"/>
          <w:szCs w:val="24"/>
        </w:rPr>
      </w:pPr>
      <w:r w:rsidRPr="001827B8">
        <w:rPr>
          <w:b/>
          <w:bCs/>
          <w:color w:val="000000"/>
          <w:sz w:val="24"/>
          <w:szCs w:val="24"/>
        </w:rPr>
        <w:t>Obrazloženje</w:t>
      </w:r>
      <w:r w:rsidRPr="001827B8">
        <w:rPr>
          <w:color w:val="000000"/>
          <w:sz w:val="24"/>
          <w:szCs w:val="24"/>
        </w:rPr>
        <w:br/>
      </w:r>
      <w:r w:rsidRPr="001827B8">
        <w:rPr>
          <w:b/>
          <w:bCs/>
          <w:color w:val="000000"/>
          <w:sz w:val="24"/>
          <w:szCs w:val="24"/>
        </w:rPr>
        <w:t>uz Nacrt prijedloga Sta</w:t>
      </w:r>
      <w:r w:rsidRPr="001827B8">
        <w:rPr>
          <w:b/>
          <w:bCs/>
          <w:color w:val="000000"/>
          <w:sz w:val="24"/>
          <w:szCs w:val="24"/>
        </w:rPr>
        <w:t>tuta Općine Sveti Juraj na Bregu</w:t>
      </w:r>
    </w:p>
    <w:p w:rsidR="001827B8" w:rsidRDefault="004C50FE" w:rsidP="004C50FE">
      <w:pPr>
        <w:rPr>
          <w:b/>
          <w:bCs/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br/>
      </w:r>
      <w:r w:rsidRPr="001827B8">
        <w:rPr>
          <w:b/>
          <w:bCs/>
          <w:color w:val="000000"/>
          <w:sz w:val="24"/>
          <w:szCs w:val="24"/>
        </w:rPr>
        <w:t>Pravn</w:t>
      </w:r>
      <w:bookmarkStart w:id="0" w:name="_GoBack"/>
      <w:bookmarkEnd w:id="0"/>
      <w:r w:rsidRPr="001827B8">
        <w:rPr>
          <w:b/>
          <w:bCs/>
          <w:color w:val="000000"/>
          <w:sz w:val="24"/>
          <w:szCs w:val="24"/>
        </w:rPr>
        <w:t>i temelj</w:t>
      </w:r>
    </w:p>
    <w:p w:rsidR="001827B8" w:rsidRDefault="004C50FE" w:rsidP="001827B8">
      <w:pPr>
        <w:jc w:val="both"/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br/>
        <w:t>Najnoviji Zakon o izmjenama i dopunam</w:t>
      </w:r>
      <w:r w:rsidR="001827B8">
        <w:rPr>
          <w:color w:val="000000"/>
          <w:sz w:val="24"/>
          <w:szCs w:val="24"/>
        </w:rPr>
        <w:t xml:space="preserve">a Zakona o lokalnoj i područnoj </w:t>
      </w:r>
      <w:r w:rsidRPr="001827B8">
        <w:rPr>
          <w:color w:val="000000"/>
          <w:sz w:val="24"/>
          <w:szCs w:val="24"/>
        </w:rPr>
        <w:t>(regionalnoj) samoupravi objavljen je u N</w:t>
      </w:r>
      <w:r w:rsidR="001827B8">
        <w:rPr>
          <w:color w:val="000000"/>
          <w:sz w:val="24"/>
          <w:szCs w:val="24"/>
        </w:rPr>
        <w:t xml:space="preserve">arodnim novinama broj 144/20, a </w:t>
      </w:r>
      <w:r w:rsidRPr="001827B8">
        <w:rPr>
          <w:color w:val="000000"/>
          <w:sz w:val="24"/>
          <w:szCs w:val="24"/>
        </w:rPr>
        <w:t>stupio je na snagu 24. prosinca 2020. godi</w:t>
      </w:r>
      <w:r w:rsidR="001827B8">
        <w:rPr>
          <w:color w:val="000000"/>
          <w:sz w:val="24"/>
          <w:szCs w:val="24"/>
        </w:rPr>
        <w:t xml:space="preserve">ne. Jedinice lokalne i područne </w:t>
      </w:r>
      <w:r w:rsidRPr="001827B8">
        <w:rPr>
          <w:color w:val="000000"/>
          <w:sz w:val="24"/>
          <w:szCs w:val="24"/>
        </w:rPr>
        <w:t>(regionalne) samouprave dužne su svoje stat</w:t>
      </w:r>
      <w:r w:rsidR="001827B8">
        <w:rPr>
          <w:color w:val="000000"/>
          <w:sz w:val="24"/>
          <w:szCs w:val="24"/>
        </w:rPr>
        <w:t xml:space="preserve">ute i druge opće akte uskladiti </w:t>
      </w:r>
      <w:r w:rsidRPr="001827B8">
        <w:rPr>
          <w:color w:val="000000"/>
          <w:sz w:val="24"/>
          <w:szCs w:val="24"/>
        </w:rPr>
        <w:t>s izmjenama i dopunama navedenog z</w:t>
      </w:r>
      <w:r w:rsidR="001827B8">
        <w:rPr>
          <w:color w:val="000000"/>
          <w:sz w:val="24"/>
          <w:szCs w:val="24"/>
        </w:rPr>
        <w:t xml:space="preserve">akona u roku od 60 dana od dana </w:t>
      </w:r>
      <w:r w:rsidRPr="001827B8">
        <w:rPr>
          <w:color w:val="000000"/>
          <w:sz w:val="24"/>
          <w:szCs w:val="24"/>
        </w:rPr>
        <w:t>stupanja na snagu, odnosno najkasnije do 24. veljače 2021. godine.</w:t>
      </w:r>
    </w:p>
    <w:p w:rsidR="001827B8" w:rsidRDefault="004C50FE" w:rsidP="004C50FE">
      <w:pPr>
        <w:rPr>
          <w:b/>
          <w:bCs/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br/>
      </w:r>
      <w:r w:rsidRPr="001827B8">
        <w:rPr>
          <w:b/>
          <w:bCs/>
          <w:color w:val="000000"/>
          <w:sz w:val="24"/>
          <w:szCs w:val="24"/>
        </w:rPr>
        <w:t>Pitanja koje se žele urediti i svrha koja se želi postići</w:t>
      </w:r>
    </w:p>
    <w:p w:rsidR="001827B8" w:rsidRDefault="004C50FE" w:rsidP="004C50FE">
      <w:p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br/>
        <w:t>Navedenim Zakonom se mijenjaju i nadopu</w:t>
      </w:r>
      <w:r w:rsidR="001827B8">
        <w:rPr>
          <w:color w:val="000000"/>
          <w:sz w:val="24"/>
          <w:szCs w:val="24"/>
        </w:rPr>
        <w:t>njuju odredbe Zakona o lokalnoj i područnoj (</w:t>
      </w:r>
      <w:r w:rsidRPr="001827B8">
        <w:rPr>
          <w:color w:val="000000"/>
          <w:sz w:val="24"/>
          <w:szCs w:val="24"/>
        </w:rPr>
        <w:t>regionalnoj) samoupravi, a koje se odnose na :</w:t>
      </w:r>
    </w:p>
    <w:p w:rsidR="001827B8" w:rsidRDefault="001827B8" w:rsidP="004C50FE">
      <w:pPr>
        <w:rPr>
          <w:color w:val="000000"/>
          <w:sz w:val="24"/>
          <w:szCs w:val="24"/>
        </w:rPr>
      </w:pPr>
    </w:p>
    <w:p w:rsidR="001827B8" w:rsidRDefault="001827B8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broj lokalnih dužnosnika odnosno zamjenika općinskog načelnika,</w:t>
      </w:r>
    </w:p>
    <w:p w:rsidR="00275BED" w:rsidRDefault="001827B8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broj članova predstavničkih tijela jedinica lokalne i područne (regionalne) samouprave,</w:t>
      </w:r>
    </w:p>
    <w:p w:rsidR="00275BED" w:rsidRDefault="00275BED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postupak imenovanja privremenog zamjenika u općinama i gradovima koji nemaju zamjenika,</w:t>
      </w:r>
    </w:p>
    <w:p w:rsidR="00275BED" w:rsidRDefault="00275BED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sudjelovanje građana u neposrednom odlučivanju,</w:t>
      </w:r>
    </w:p>
    <w:p w:rsidR="00275BED" w:rsidRDefault="00275BED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transparentnost javnih financija u smislu javne objave potrošenog javnog novca,</w:t>
      </w:r>
    </w:p>
    <w:p w:rsidR="00275BED" w:rsidRDefault="00275BED" w:rsidP="00275BED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financiranje jedinica u kojima nije donesen proračun ili za vrijeme trajanja obustave proračuna u postupku nadzora zakonitosti općih akata te ukidanja proračuna u postupku ocjene zakonitosti općeg akta pri Visokom upravnom sudu Republike Hrvatske,</w:t>
      </w:r>
    </w:p>
    <w:p w:rsidR="001827B8" w:rsidRPr="00275BED" w:rsidRDefault="00275BED" w:rsidP="001827B8">
      <w:pPr>
        <w:pStyle w:val="Odlomakpopisa"/>
        <w:numPr>
          <w:ilvl w:val="0"/>
          <w:numId w:val="3"/>
        </w:numPr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obavljanje upravnih i stručnih poslova.</w:t>
      </w:r>
      <w:r w:rsidRPr="001827B8">
        <w:rPr>
          <w:color w:val="000000"/>
          <w:sz w:val="24"/>
          <w:szCs w:val="24"/>
        </w:rPr>
        <w:br/>
      </w:r>
      <w:r w:rsidRPr="001827B8">
        <w:rPr>
          <w:color w:val="000000"/>
          <w:sz w:val="24"/>
          <w:szCs w:val="24"/>
        </w:rPr>
        <w:br/>
      </w:r>
    </w:p>
    <w:p w:rsidR="001827B8" w:rsidRDefault="004C50FE" w:rsidP="001827B8">
      <w:pPr>
        <w:pStyle w:val="Odlomakpopisa"/>
        <w:ind w:left="0"/>
        <w:jc w:val="both"/>
        <w:rPr>
          <w:color w:val="000000"/>
          <w:sz w:val="24"/>
          <w:szCs w:val="24"/>
        </w:rPr>
      </w:pPr>
      <w:r w:rsidRPr="001827B8">
        <w:rPr>
          <w:color w:val="000000"/>
          <w:sz w:val="24"/>
          <w:szCs w:val="24"/>
        </w:rPr>
        <w:t>Zakon je doneseni s ciljem stvaranja pred</w:t>
      </w:r>
      <w:r w:rsidR="001827B8">
        <w:rPr>
          <w:color w:val="000000"/>
          <w:sz w:val="24"/>
          <w:szCs w:val="24"/>
        </w:rPr>
        <w:t xml:space="preserve">uvjeta za primjenu izmijenjenog </w:t>
      </w:r>
      <w:r w:rsidRPr="001827B8">
        <w:rPr>
          <w:color w:val="000000"/>
          <w:sz w:val="24"/>
          <w:szCs w:val="24"/>
        </w:rPr>
        <w:t>sustava lokalne i područne (reg</w:t>
      </w:r>
      <w:r w:rsidR="001827B8">
        <w:rPr>
          <w:color w:val="000000"/>
          <w:sz w:val="24"/>
          <w:szCs w:val="24"/>
        </w:rPr>
        <w:t xml:space="preserve">ionalne) samouprave u sljedećem </w:t>
      </w:r>
      <w:r w:rsidRPr="001827B8">
        <w:rPr>
          <w:color w:val="000000"/>
          <w:sz w:val="24"/>
          <w:szCs w:val="24"/>
        </w:rPr>
        <w:t>mandatnom razdoblju nakon redovnih lokal</w:t>
      </w:r>
      <w:r w:rsidR="001827B8">
        <w:rPr>
          <w:color w:val="000000"/>
          <w:sz w:val="24"/>
          <w:szCs w:val="24"/>
        </w:rPr>
        <w:t xml:space="preserve">nih izbora koji će se održati u </w:t>
      </w:r>
      <w:r w:rsidRPr="001827B8">
        <w:rPr>
          <w:color w:val="000000"/>
          <w:sz w:val="24"/>
          <w:szCs w:val="24"/>
        </w:rPr>
        <w:t>svibnju 2021. godine.</w:t>
      </w:r>
    </w:p>
    <w:p w:rsidR="00B75964" w:rsidRPr="00275BED" w:rsidRDefault="004C50FE" w:rsidP="001827B8">
      <w:pPr>
        <w:pStyle w:val="Odlomakpopisa"/>
        <w:ind w:left="0"/>
        <w:jc w:val="center"/>
        <w:rPr>
          <w:b/>
          <w:sz w:val="24"/>
          <w:szCs w:val="24"/>
        </w:rPr>
      </w:pPr>
      <w:r w:rsidRPr="001827B8">
        <w:rPr>
          <w:color w:val="000000"/>
          <w:sz w:val="24"/>
          <w:szCs w:val="24"/>
        </w:rPr>
        <w:br/>
      </w:r>
      <w:r w:rsidRPr="00275BED">
        <w:rPr>
          <w:b/>
          <w:color w:val="000000"/>
          <w:sz w:val="24"/>
          <w:szCs w:val="24"/>
        </w:rPr>
        <w:t xml:space="preserve">Jedinstveni upravni </w:t>
      </w:r>
      <w:r w:rsidR="001827B8" w:rsidRPr="00275BED">
        <w:rPr>
          <w:b/>
          <w:color w:val="000000"/>
          <w:sz w:val="24"/>
          <w:szCs w:val="24"/>
        </w:rPr>
        <w:t>odjel</w:t>
      </w:r>
      <w:r w:rsidR="001827B8" w:rsidRPr="00275BED">
        <w:rPr>
          <w:b/>
          <w:color w:val="000000"/>
          <w:sz w:val="24"/>
          <w:szCs w:val="24"/>
        </w:rPr>
        <w:br/>
        <w:t>Općine Sveti Juraj na Bregu</w:t>
      </w:r>
    </w:p>
    <w:sectPr w:rsidR="00B75964" w:rsidRPr="00275BED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F0D"/>
    <w:multiLevelType w:val="hybridMultilevel"/>
    <w:tmpl w:val="39549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5203"/>
    <w:multiLevelType w:val="hybridMultilevel"/>
    <w:tmpl w:val="39E22694"/>
    <w:lvl w:ilvl="0" w:tplc="24AC59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411"/>
    <w:multiLevelType w:val="hybridMultilevel"/>
    <w:tmpl w:val="E01EA1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E"/>
    <w:rsid w:val="001827B8"/>
    <w:rsid w:val="00275BED"/>
    <w:rsid w:val="004C50FE"/>
    <w:rsid w:val="00594DA4"/>
    <w:rsid w:val="007427C8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2021-02-26T07:12:00Z</dcterms:created>
  <dcterms:modified xsi:type="dcterms:W3CDTF">2021-02-26T13:24:00Z</dcterms:modified>
</cp:coreProperties>
</file>