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BB6028" w:rsidRPr="00FC53C7" w:rsidRDefault="009B3B3F" w:rsidP="00FC53C7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2C7BB9" w:rsidRPr="00052F07" w:rsidRDefault="00052F07" w:rsidP="00DF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KORIŠTENJA SREDSTAVA NAKNADE ZA ZADRŽAVANJE NEZAKONITO IZGRAĐENE ZGRADE U PROSTORU </w:t>
            </w:r>
            <w:r w:rsidRPr="00052F07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NA PODRUČJU OPĆINE SVETI JURAJ NA BREGU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BB6028" w:rsidRDefault="002C7BB9" w:rsidP="0005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acrtom</w:t>
            </w:r>
            <w:r w:rsidR="00FC5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2F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52F07" w:rsidRPr="00052F07">
              <w:rPr>
                <w:rFonts w:ascii="Times New Roman" w:hAnsi="Times New Roman" w:cs="Times New Roman"/>
                <w:sz w:val="18"/>
                <w:szCs w:val="18"/>
              </w:rPr>
              <w:t xml:space="preserve">rograma korištenja sredstava naknade za zadržavanje nezakonito izgrađene zgrade u prostoru </w:t>
            </w:r>
            <w:r w:rsidR="00052F07" w:rsidRPr="00052F0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 p</w:t>
            </w:r>
            <w:r w:rsidR="00052F0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odručju Općine Sveti Juraj na B</w:t>
            </w:r>
            <w:r w:rsidR="00052F07" w:rsidRPr="00052F0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2024. godinu</w:t>
            </w:r>
            <w:bookmarkStart w:id="0" w:name="_GoBack"/>
            <w:bookmarkEnd w:id="0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DF5501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052F07" w:rsidRPr="00052F07" w:rsidRDefault="00052F07" w:rsidP="0005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rogram</w:t>
            </w:r>
            <w:r w:rsidRPr="00052F07">
              <w:rPr>
                <w:rFonts w:ascii="Times New Roman" w:hAnsi="Times New Roman" w:cs="Times New Roman"/>
                <w:sz w:val="18"/>
                <w:szCs w:val="18"/>
              </w:rPr>
              <w:t xml:space="preserve"> korištenja sredstava naknade za zadržavanje nezakonito izgrađene zgrade u prostoru </w:t>
            </w:r>
            <w:r w:rsidRPr="00052F0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 p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odručju Općine Sveti Juraj na B</w:t>
            </w:r>
            <w:r w:rsidRPr="00052F0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2024. godinu</w:t>
            </w:r>
          </w:p>
          <w:p w:rsidR="002C7BB9" w:rsidRPr="00FC53C7" w:rsidRDefault="002C7BB9" w:rsidP="0054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  <w:r w:rsidR="0054651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052F07" w:rsidRDefault="002C7BB9" w:rsidP="0005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052F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52F07" w:rsidRPr="00052F07">
              <w:rPr>
                <w:rFonts w:ascii="Times New Roman" w:hAnsi="Times New Roman" w:cs="Times New Roman"/>
                <w:sz w:val="18"/>
                <w:szCs w:val="18"/>
              </w:rPr>
              <w:t xml:space="preserve">rograma korištenja sredstava naknade za zadržavanje nezakonito izgrađene zgrade u prostoru </w:t>
            </w:r>
            <w:r w:rsidR="00052F07" w:rsidRPr="00052F0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 p</w:t>
            </w:r>
            <w:r w:rsidR="00052F0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odručju Općine Sveti Juraj na B</w:t>
            </w:r>
            <w:r w:rsidR="00052F07" w:rsidRPr="00052F0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052F07" w:rsidRDefault="002C7BB9" w:rsidP="0005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navedeni Nacrt </w:t>
            </w:r>
            <w:r w:rsidR="00052F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52F07" w:rsidRPr="00052F07">
              <w:rPr>
                <w:rFonts w:ascii="Times New Roman" w:hAnsi="Times New Roman" w:cs="Times New Roman"/>
                <w:sz w:val="18"/>
                <w:szCs w:val="18"/>
              </w:rPr>
              <w:t xml:space="preserve">rograma korištenja sredstava naknade za zadržavanje nezakonito izgrađene zgrade u prostoru </w:t>
            </w:r>
            <w:r w:rsidR="00052F07" w:rsidRPr="00052F0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 p</w:t>
            </w:r>
            <w:r w:rsidR="00052F0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odručju Općine Sveti Juraj na B</w:t>
            </w:r>
            <w:r w:rsidR="00052F07" w:rsidRPr="00052F0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52F07"/>
    <w:rsid w:val="000D7E80"/>
    <w:rsid w:val="001466CE"/>
    <w:rsid w:val="001E1E5A"/>
    <w:rsid w:val="002264CD"/>
    <w:rsid w:val="00236A10"/>
    <w:rsid w:val="002C7BB9"/>
    <w:rsid w:val="003328FA"/>
    <w:rsid w:val="00546518"/>
    <w:rsid w:val="00562E90"/>
    <w:rsid w:val="00697606"/>
    <w:rsid w:val="007A2EF5"/>
    <w:rsid w:val="009B3B3F"/>
    <w:rsid w:val="00BB18B0"/>
    <w:rsid w:val="00BB6028"/>
    <w:rsid w:val="00C166BB"/>
    <w:rsid w:val="00CD358A"/>
    <w:rsid w:val="00DF5501"/>
    <w:rsid w:val="00FC53C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17</cp:revision>
  <dcterms:created xsi:type="dcterms:W3CDTF">2022-01-25T08:34:00Z</dcterms:created>
  <dcterms:modified xsi:type="dcterms:W3CDTF">2024-01-10T13:56:00Z</dcterms:modified>
</cp:coreProperties>
</file>