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85452F" w:rsidRPr="00D72AAC" w:rsidTr="000A005A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85452F" w:rsidRPr="00D72AAC" w:rsidRDefault="0085452F" w:rsidP="000A005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85452F" w:rsidRPr="00D72AAC" w:rsidTr="000A005A">
        <w:trPr>
          <w:trHeight w:val="959"/>
        </w:trPr>
        <w:tc>
          <w:tcPr>
            <w:tcW w:w="3380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Naziv </w:t>
            </w:r>
            <w:bookmarkStart w:id="0" w:name="_GoBack"/>
            <w:bookmarkEnd w:id="0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dokumenta</w:t>
            </w:r>
          </w:p>
        </w:tc>
        <w:tc>
          <w:tcPr>
            <w:tcW w:w="5907" w:type="dxa"/>
            <w:gridSpan w:val="2"/>
          </w:tcPr>
          <w:p w:rsidR="0085452F" w:rsidRPr="0085452F" w:rsidRDefault="0085452F" w:rsidP="0085452F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209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</w:t>
            </w:r>
            <w:r w:rsidRPr="0085452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prijedloga </w:t>
            </w:r>
            <w:r w:rsidRPr="0085452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85452F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52F">
              <w:rPr>
                <w:rFonts w:ascii="Times New Roman" w:hAnsi="Times New Roman" w:cs="Times New Roman"/>
                <w:sz w:val="18"/>
                <w:szCs w:val="18"/>
              </w:rPr>
              <w:t>izmjene i dopune Odluke o komunalnom doprinosu Općine Sveti Juraj na Bregu</w:t>
            </w:r>
          </w:p>
        </w:tc>
      </w:tr>
      <w:tr w:rsidR="0085452F" w:rsidRPr="00D72AAC" w:rsidTr="000A005A">
        <w:tc>
          <w:tcPr>
            <w:tcW w:w="3380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85452F" w:rsidRPr="00D72AAC" w:rsidRDefault="0085452F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85452F" w:rsidRPr="00227209" w:rsidTr="000A005A">
        <w:tc>
          <w:tcPr>
            <w:tcW w:w="3380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85452F" w:rsidRPr="00227209" w:rsidRDefault="0085452F" w:rsidP="0085452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Osnovni cilj savjetovanja bio je dobivanje povratnih informacija od zainteresirane javnosti u svezi rješenja predloženih Nacrtom prijedloga </w:t>
            </w:r>
            <w:r w:rsidRPr="0085452F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52F">
              <w:rPr>
                <w:rFonts w:ascii="Times New Roman" w:hAnsi="Times New Roman" w:cs="Times New Roman"/>
                <w:sz w:val="18"/>
                <w:szCs w:val="18"/>
              </w:rPr>
              <w:t>izmjene i dopune Odluke o komunalnom doprinosu Općine Sveti Juraj na Bregu</w:t>
            </w:r>
            <w:r w:rsidRPr="00D72AAC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5452F" w:rsidRPr="00D72AAC" w:rsidTr="000A005A">
        <w:tc>
          <w:tcPr>
            <w:tcW w:w="3380" w:type="dxa"/>
          </w:tcPr>
          <w:p w:rsidR="0085452F" w:rsidRPr="00D72AAC" w:rsidDel="005D53AE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studeni, 2021</w:t>
            </w:r>
          </w:p>
        </w:tc>
      </w:tr>
      <w:tr w:rsidR="0085452F" w:rsidRPr="00D72AAC" w:rsidTr="000A005A">
        <w:trPr>
          <w:trHeight w:val="522"/>
        </w:trPr>
        <w:tc>
          <w:tcPr>
            <w:tcW w:w="3380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85452F" w:rsidRPr="00D72AAC" w:rsidTr="000A005A">
        <w:tc>
          <w:tcPr>
            <w:tcW w:w="3380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</w:p>
        </w:tc>
      </w:tr>
      <w:tr w:rsidR="0085452F" w:rsidRPr="00227209" w:rsidTr="000A005A">
        <w:trPr>
          <w:trHeight w:val="655"/>
        </w:trPr>
        <w:tc>
          <w:tcPr>
            <w:tcW w:w="3380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85452F" w:rsidRPr="00227209" w:rsidRDefault="0085452F" w:rsidP="000A0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52F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52F">
              <w:rPr>
                <w:rFonts w:ascii="Times New Roman" w:hAnsi="Times New Roman" w:cs="Times New Roman"/>
                <w:sz w:val="18"/>
                <w:szCs w:val="18"/>
              </w:rPr>
              <w:t>izmjene i dopune Odluke o komunalnom doprinosu Općine Sveti Juraj na Bregu</w:t>
            </w:r>
          </w:p>
        </w:tc>
      </w:tr>
      <w:tr w:rsidR="0085452F" w:rsidRPr="00D72AAC" w:rsidTr="000A005A">
        <w:tc>
          <w:tcPr>
            <w:tcW w:w="3380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85452F" w:rsidRPr="00D72AAC" w:rsidTr="000A005A">
        <w:tc>
          <w:tcPr>
            <w:tcW w:w="3380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85452F" w:rsidRPr="00D72AAC" w:rsidTr="000A005A">
        <w:tc>
          <w:tcPr>
            <w:tcW w:w="3380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85452F" w:rsidRPr="00D72AAC" w:rsidRDefault="0085452F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85452F" w:rsidRPr="00D72AAC" w:rsidTr="000A005A">
        <w:tc>
          <w:tcPr>
            <w:tcW w:w="3380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85452F" w:rsidRPr="00D72AAC" w:rsidRDefault="0085452F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85452F" w:rsidRPr="00D72AAC" w:rsidTr="000A005A">
        <w:tc>
          <w:tcPr>
            <w:tcW w:w="3380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85452F" w:rsidRPr="00D72AAC" w:rsidRDefault="0085452F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85452F" w:rsidRPr="00227209" w:rsidTr="000A005A">
        <w:tc>
          <w:tcPr>
            <w:tcW w:w="3380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85452F" w:rsidRPr="00227209" w:rsidRDefault="0085452F" w:rsidP="0085452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prijedloga </w:t>
            </w:r>
            <w:r w:rsidRPr="0085452F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52F">
              <w:rPr>
                <w:rFonts w:ascii="Times New Roman" w:hAnsi="Times New Roman" w:cs="Times New Roman"/>
                <w:sz w:val="18"/>
                <w:szCs w:val="18"/>
              </w:rPr>
              <w:t>izmjene i dopune Odluke o komunalnom doprinosu Općine Sveti Juraj na Bregu</w:t>
            </w:r>
          </w:p>
        </w:tc>
      </w:tr>
      <w:tr w:rsidR="0085452F" w:rsidRPr="00D72AAC" w:rsidTr="000A005A">
        <w:tc>
          <w:tcPr>
            <w:tcW w:w="3380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85452F" w:rsidRPr="00D72AAC" w:rsidTr="000A005A">
        <w:tc>
          <w:tcPr>
            <w:tcW w:w="3380" w:type="dxa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85452F" w:rsidRPr="00D72AAC" w:rsidRDefault="0085452F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233862" w:rsidRDefault="00233862"/>
    <w:sectPr w:rsidR="0023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2F"/>
    <w:rsid w:val="00233862"/>
    <w:rsid w:val="0085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2021-12-29T12:56:00Z</dcterms:created>
  <dcterms:modified xsi:type="dcterms:W3CDTF">2021-12-29T13:03:00Z</dcterms:modified>
</cp:coreProperties>
</file>