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08" w:rsidRDefault="00BB5708" w:rsidP="00BB5708">
      <w:pPr>
        <w:ind w:firstLine="708"/>
      </w:pPr>
      <w: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27D233D1" wp14:editId="461AB0F7">
            <wp:extent cx="457200" cy="571500"/>
            <wp:effectExtent l="0" t="0" r="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08" w:rsidRDefault="00BB5708" w:rsidP="00BB5708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903DDFC" wp14:editId="7467AF63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708" w:rsidRPr="00F44775" w:rsidRDefault="00BB5708" w:rsidP="00BB5708">
      <w:pPr>
        <w:rPr>
          <w:b/>
          <w:sz w:val="24"/>
          <w:szCs w:val="24"/>
        </w:rPr>
      </w:pPr>
      <w:r w:rsidRPr="00F44775">
        <w:rPr>
          <w:sz w:val="24"/>
          <w:szCs w:val="24"/>
        </w:rPr>
        <w:t xml:space="preserve">        </w:t>
      </w:r>
      <w:r w:rsidRPr="00F44775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BB5708" w:rsidRPr="00F44775" w:rsidRDefault="00BB5708" w:rsidP="00BB5708">
      <w:pPr>
        <w:rPr>
          <w:b/>
          <w:sz w:val="24"/>
          <w:szCs w:val="24"/>
        </w:rPr>
      </w:pPr>
      <w:r w:rsidRPr="00F44775">
        <w:rPr>
          <w:b/>
          <w:sz w:val="24"/>
          <w:szCs w:val="24"/>
        </w:rPr>
        <w:t xml:space="preserve">       MEĐIMURSKA ŽUPANIJA</w:t>
      </w:r>
    </w:p>
    <w:p w:rsidR="00BB5708" w:rsidRPr="00F44775" w:rsidRDefault="00BB5708" w:rsidP="00BB5708">
      <w:pPr>
        <w:rPr>
          <w:b/>
          <w:sz w:val="24"/>
          <w:szCs w:val="24"/>
        </w:rPr>
      </w:pPr>
      <w:r w:rsidRPr="00F44775">
        <w:rPr>
          <w:b/>
          <w:sz w:val="24"/>
          <w:szCs w:val="24"/>
        </w:rPr>
        <w:t>OPĆINA SVETI JURAJ NA BREGU</w:t>
      </w:r>
    </w:p>
    <w:p w:rsidR="00BB5708" w:rsidRPr="00F44775" w:rsidRDefault="00BB5708" w:rsidP="00BB5708">
      <w:pPr>
        <w:rPr>
          <w:b/>
          <w:sz w:val="24"/>
          <w:szCs w:val="24"/>
        </w:rPr>
      </w:pPr>
      <w:r w:rsidRPr="00F44775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</w:t>
      </w:r>
      <w:r w:rsidR="00354AA4">
        <w:rPr>
          <w:b/>
          <w:sz w:val="24"/>
          <w:szCs w:val="24"/>
        </w:rPr>
        <w:t xml:space="preserve"> </w:t>
      </w:r>
      <w:bookmarkStart w:id="0" w:name="_GoBack"/>
      <w:bookmarkEnd w:id="0"/>
      <w:r w:rsidRPr="00F44775">
        <w:rPr>
          <w:b/>
          <w:sz w:val="24"/>
          <w:szCs w:val="24"/>
        </w:rPr>
        <w:t>OPĆINSKO VIJEĆE</w:t>
      </w:r>
    </w:p>
    <w:p w:rsidR="00BB5708" w:rsidRPr="00F44775" w:rsidRDefault="00BB5708" w:rsidP="00BB5708">
      <w:pPr>
        <w:rPr>
          <w:b/>
          <w:sz w:val="24"/>
          <w:szCs w:val="24"/>
        </w:rPr>
      </w:pPr>
    </w:p>
    <w:p w:rsidR="00BB5708" w:rsidRPr="00486FD8" w:rsidRDefault="00BB5708" w:rsidP="00BB570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KLASA:023-06/21</w:t>
      </w:r>
      <w:r>
        <w:rPr>
          <w:color w:val="000000"/>
          <w:sz w:val="24"/>
          <w:szCs w:val="24"/>
        </w:rPr>
        <w:t>-01/04</w:t>
      </w:r>
    </w:p>
    <w:p w:rsidR="00BB5708" w:rsidRPr="00486FD8" w:rsidRDefault="00BB5708" w:rsidP="00BB570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URBROJ:2109/16-03-21-4</w:t>
      </w:r>
    </w:p>
    <w:p w:rsidR="00BB5708" w:rsidRPr="00486FD8" w:rsidRDefault="00BB5708" w:rsidP="00BB5708">
      <w:pPr>
        <w:rPr>
          <w:color w:val="000000"/>
          <w:sz w:val="24"/>
          <w:szCs w:val="24"/>
        </w:rPr>
      </w:pPr>
      <w:r w:rsidRPr="00486FD8">
        <w:rPr>
          <w:color w:val="000000"/>
          <w:sz w:val="24"/>
          <w:szCs w:val="24"/>
        </w:rPr>
        <w:t>Plešk</w:t>
      </w:r>
      <w:r>
        <w:rPr>
          <w:color w:val="000000"/>
          <w:sz w:val="24"/>
          <w:szCs w:val="24"/>
        </w:rPr>
        <w:t>ovec, 28. rujna</w:t>
      </w:r>
      <w:r>
        <w:rPr>
          <w:color w:val="000000"/>
          <w:sz w:val="24"/>
          <w:szCs w:val="24"/>
        </w:rPr>
        <w:t xml:space="preserve"> 2021.</w:t>
      </w:r>
    </w:p>
    <w:p w:rsidR="00BB5708" w:rsidRDefault="00BB5708" w:rsidP="00BB5708"/>
    <w:p w:rsidR="00BB5708" w:rsidRDefault="00BB5708" w:rsidP="00BB5708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Na temelju članka 35b. Zakona o lokalnoj i područnoj (regionalnoj) samoupravi („Narodne novine“, broj 33/01., 60/01., 129/05., 109/07., 125/08., 36/09., 150/11., 144/12., 19/13., 137/15., 123/17., 98/19. i 144/20.) i članka 28. Statuta Općine Sveti Juraj na Bregu („Službeni glasnik Međimurske županije“, broj 08/21.), Općinsko vijeće Op</w:t>
      </w:r>
      <w:r>
        <w:rPr>
          <w:noProof/>
          <w:sz w:val="24"/>
          <w:szCs w:val="24"/>
          <w:lang w:eastAsia="hr-HR"/>
        </w:rPr>
        <w:t>ćine Sveti Juraj na Bregu na 03</w:t>
      </w:r>
      <w:r>
        <w:rPr>
          <w:noProof/>
          <w:sz w:val="24"/>
          <w:szCs w:val="24"/>
          <w:lang w:eastAsia="hr-HR"/>
        </w:rPr>
        <w:t xml:space="preserve">. sjednici, održanoj </w:t>
      </w:r>
      <w:r>
        <w:rPr>
          <w:noProof/>
          <w:sz w:val="24"/>
          <w:szCs w:val="24"/>
          <w:lang w:eastAsia="hr-HR"/>
        </w:rPr>
        <w:t>dana 28. rujna</w:t>
      </w:r>
      <w:r>
        <w:rPr>
          <w:noProof/>
          <w:sz w:val="24"/>
          <w:szCs w:val="24"/>
          <w:lang w:eastAsia="hr-HR"/>
        </w:rPr>
        <w:t xml:space="preserve"> 2021. godine, donosi</w:t>
      </w:r>
    </w:p>
    <w:p w:rsidR="00BB5708" w:rsidRDefault="00BB5708" w:rsidP="00BB5708">
      <w:pPr>
        <w:jc w:val="both"/>
        <w:rPr>
          <w:noProof/>
          <w:sz w:val="24"/>
          <w:szCs w:val="24"/>
          <w:lang w:eastAsia="hr-HR"/>
        </w:rPr>
      </w:pPr>
    </w:p>
    <w:p w:rsidR="00BB5708" w:rsidRDefault="00BB5708" w:rsidP="00BB5708">
      <w:pPr>
        <w:rPr>
          <w:noProof/>
          <w:sz w:val="24"/>
          <w:szCs w:val="24"/>
          <w:lang w:eastAsia="hr-HR"/>
        </w:rPr>
      </w:pPr>
    </w:p>
    <w:p w:rsidR="00BB5708" w:rsidRPr="00E14C50" w:rsidRDefault="00BB5708" w:rsidP="00BB5708">
      <w:pPr>
        <w:jc w:val="center"/>
        <w:rPr>
          <w:b/>
          <w:noProof/>
          <w:sz w:val="24"/>
          <w:szCs w:val="24"/>
          <w:lang w:eastAsia="hr-HR"/>
        </w:rPr>
      </w:pPr>
      <w:r w:rsidRPr="00E14C50">
        <w:rPr>
          <w:b/>
          <w:noProof/>
          <w:sz w:val="24"/>
          <w:szCs w:val="24"/>
          <w:lang w:eastAsia="hr-HR"/>
        </w:rPr>
        <w:t>ZAKLJUČAK</w:t>
      </w:r>
    </w:p>
    <w:p w:rsidR="00BB5708" w:rsidRDefault="00BB5708" w:rsidP="00BB5708">
      <w:pPr>
        <w:jc w:val="center"/>
        <w:rPr>
          <w:b/>
          <w:noProof/>
          <w:sz w:val="24"/>
          <w:szCs w:val="24"/>
          <w:lang w:eastAsia="hr-HR"/>
        </w:rPr>
      </w:pPr>
      <w:r>
        <w:rPr>
          <w:b/>
          <w:noProof/>
          <w:sz w:val="24"/>
          <w:szCs w:val="24"/>
          <w:lang w:eastAsia="hr-HR"/>
        </w:rPr>
        <w:t>o prihvaćanju Izvješća o radu o</w:t>
      </w:r>
      <w:r w:rsidRPr="00E14C50">
        <w:rPr>
          <w:b/>
          <w:noProof/>
          <w:sz w:val="24"/>
          <w:szCs w:val="24"/>
          <w:lang w:eastAsia="hr-HR"/>
        </w:rPr>
        <w:t xml:space="preserve">pćinskog načelnika </w:t>
      </w:r>
    </w:p>
    <w:p w:rsidR="00BB5708" w:rsidRDefault="00BB5708" w:rsidP="00BB5708">
      <w:pPr>
        <w:jc w:val="center"/>
        <w:rPr>
          <w:b/>
          <w:noProof/>
          <w:sz w:val="24"/>
          <w:szCs w:val="24"/>
          <w:lang w:eastAsia="hr-HR"/>
        </w:rPr>
      </w:pPr>
      <w:r w:rsidRPr="00E14C50">
        <w:rPr>
          <w:b/>
          <w:noProof/>
          <w:sz w:val="24"/>
          <w:szCs w:val="24"/>
          <w:lang w:eastAsia="hr-HR"/>
        </w:rPr>
        <w:t>Općine Sveti Juraj na Bregu za</w:t>
      </w:r>
      <w:r>
        <w:rPr>
          <w:b/>
          <w:sz w:val="24"/>
          <w:szCs w:val="24"/>
        </w:rPr>
        <w:t xml:space="preserve"> razdoblje od 01.01.2021. do 30.06.2021. godine</w:t>
      </w:r>
    </w:p>
    <w:p w:rsidR="00BB5708" w:rsidRDefault="00BB5708" w:rsidP="00BB5708">
      <w:pPr>
        <w:jc w:val="center"/>
        <w:rPr>
          <w:b/>
          <w:noProof/>
          <w:sz w:val="24"/>
          <w:szCs w:val="24"/>
          <w:lang w:eastAsia="hr-HR"/>
        </w:rPr>
      </w:pPr>
    </w:p>
    <w:p w:rsidR="00BB5708" w:rsidRPr="008D11FD" w:rsidRDefault="00BB5708" w:rsidP="00BB5708">
      <w:pPr>
        <w:jc w:val="center"/>
        <w:rPr>
          <w:b/>
          <w:noProof/>
          <w:sz w:val="24"/>
          <w:szCs w:val="24"/>
          <w:lang w:eastAsia="hr-HR"/>
        </w:rPr>
      </w:pPr>
      <w:r w:rsidRPr="008D11FD">
        <w:rPr>
          <w:b/>
          <w:noProof/>
          <w:sz w:val="24"/>
          <w:szCs w:val="24"/>
          <w:lang w:eastAsia="hr-HR"/>
        </w:rPr>
        <w:t>I.</w:t>
      </w:r>
    </w:p>
    <w:p w:rsidR="00BB5708" w:rsidRPr="00BD0C60" w:rsidRDefault="00BB5708" w:rsidP="00BB5708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Općinsko vijeće Općine Sveti Juraj na Bregu prihvaća Izvješće o radu Općinskog načelnika Općine Sveti Juraj na Bregu za razdoblje od </w:t>
      </w:r>
      <w:r>
        <w:rPr>
          <w:sz w:val="24"/>
          <w:szCs w:val="24"/>
        </w:rPr>
        <w:t>01.01.2021. do 30.06.2021</w:t>
      </w:r>
      <w:r w:rsidRPr="00BD0C60">
        <w:rPr>
          <w:sz w:val="24"/>
          <w:szCs w:val="24"/>
        </w:rPr>
        <w:t>. godine</w:t>
      </w:r>
      <w:r w:rsidRPr="00BD0C60">
        <w:rPr>
          <w:noProof/>
          <w:sz w:val="24"/>
          <w:szCs w:val="24"/>
          <w:lang w:eastAsia="hr-HR"/>
        </w:rPr>
        <w:t>.</w:t>
      </w:r>
    </w:p>
    <w:p w:rsidR="00BB5708" w:rsidRDefault="00BB5708" w:rsidP="00BB5708">
      <w:pPr>
        <w:jc w:val="center"/>
        <w:rPr>
          <w:noProof/>
          <w:sz w:val="24"/>
          <w:szCs w:val="24"/>
          <w:lang w:eastAsia="hr-HR"/>
        </w:rPr>
      </w:pPr>
    </w:p>
    <w:p w:rsidR="00BB5708" w:rsidRPr="008D11FD" w:rsidRDefault="00BB5708" w:rsidP="00BB5708">
      <w:pPr>
        <w:jc w:val="center"/>
        <w:rPr>
          <w:b/>
          <w:noProof/>
          <w:sz w:val="24"/>
          <w:szCs w:val="24"/>
          <w:lang w:eastAsia="hr-HR"/>
        </w:rPr>
      </w:pPr>
      <w:r w:rsidRPr="008D11FD">
        <w:rPr>
          <w:b/>
          <w:noProof/>
          <w:sz w:val="24"/>
          <w:szCs w:val="24"/>
          <w:lang w:eastAsia="hr-HR"/>
        </w:rPr>
        <w:t>II.</w:t>
      </w:r>
    </w:p>
    <w:p w:rsidR="00BB5708" w:rsidRDefault="00BB5708" w:rsidP="00BB5708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Ovaj Zaključak stupa na snagu osmog dana od dana objave u „Službenom glasniku Međimurske županije“.</w:t>
      </w:r>
    </w:p>
    <w:p w:rsidR="00BB5708" w:rsidRDefault="00BB5708" w:rsidP="00BB5708">
      <w:pPr>
        <w:jc w:val="both"/>
        <w:rPr>
          <w:noProof/>
          <w:sz w:val="24"/>
          <w:szCs w:val="24"/>
          <w:lang w:eastAsia="hr-HR"/>
        </w:rPr>
      </w:pPr>
    </w:p>
    <w:p w:rsidR="00BB5708" w:rsidRDefault="00BB5708" w:rsidP="00BB5708">
      <w:pPr>
        <w:jc w:val="center"/>
        <w:rPr>
          <w:noProof/>
          <w:sz w:val="24"/>
          <w:szCs w:val="24"/>
          <w:lang w:eastAsia="hr-HR"/>
        </w:rPr>
      </w:pPr>
    </w:p>
    <w:p w:rsidR="00BB5708" w:rsidRDefault="00BB5708" w:rsidP="00BB5708">
      <w:pPr>
        <w:jc w:val="center"/>
        <w:rPr>
          <w:noProof/>
          <w:sz w:val="24"/>
          <w:szCs w:val="24"/>
          <w:lang w:eastAsia="hr-HR"/>
        </w:rPr>
      </w:pPr>
    </w:p>
    <w:p w:rsidR="00BB5708" w:rsidRPr="009A1DE7" w:rsidRDefault="00BB5708" w:rsidP="00BB5708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                                                                                                         </w:t>
      </w:r>
      <w:r w:rsidRPr="009A1DE7">
        <w:rPr>
          <w:noProof/>
          <w:sz w:val="24"/>
          <w:szCs w:val="24"/>
          <w:lang w:eastAsia="hr-HR"/>
        </w:rPr>
        <w:t>PREDSJEDNIK</w:t>
      </w:r>
    </w:p>
    <w:p w:rsidR="00BB5708" w:rsidRDefault="00BB5708" w:rsidP="00BB5708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                                                                                                        Općinskog vijeća</w:t>
      </w:r>
    </w:p>
    <w:p w:rsidR="00BB5708" w:rsidRPr="00184C1C" w:rsidRDefault="00BB5708" w:rsidP="00BB5708">
      <w:pPr>
        <w:jc w:val="both"/>
        <w:rPr>
          <w:b/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                            </w:t>
      </w:r>
      <w:r w:rsidR="00184C1C">
        <w:rPr>
          <w:noProof/>
          <w:sz w:val="24"/>
          <w:szCs w:val="24"/>
          <w:lang w:eastAsia="hr-HR"/>
        </w:rPr>
        <w:t xml:space="preserve">                                                                            </w:t>
      </w:r>
      <w:r w:rsidR="00184C1C" w:rsidRPr="00184C1C">
        <w:rPr>
          <w:b/>
          <w:noProof/>
          <w:sz w:val="24"/>
          <w:szCs w:val="24"/>
          <w:lang w:eastAsia="hr-HR"/>
        </w:rPr>
        <w:t>Anđelko Kovačić</w:t>
      </w:r>
    </w:p>
    <w:p w:rsidR="009D2CFB" w:rsidRDefault="009D2CFB"/>
    <w:sectPr w:rsidR="009D2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08"/>
    <w:rsid w:val="00184C1C"/>
    <w:rsid w:val="00354AA4"/>
    <w:rsid w:val="009D2CFB"/>
    <w:rsid w:val="00BB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708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B57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57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708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B57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57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2021-09-30T06:14:00Z</dcterms:created>
  <dcterms:modified xsi:type="dcterms:W3CDTF">2021-09-30T06:33:00Z</dcterms:modified>
</cp:coreProperties>
</file>